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6C25" w14:textId="3D70550C" w:rsidR="00F05606" w:rsidRDefault="00F05606">
      <w:r>
        <w:t xml:space="preserve">Chapter 3 </w:t>
      </w:r>
    </w:p>
    <w:p w14:paraId="197B9164" w14:textId="34856F9D" w:rsidR="00F05606" w:rsidRDefault="00F05606"/>
    <w:p w14:paraId="13CA980E" w14:textId="77777777" w:rsidR="00F05606" w:rsidRDefault="00F05606" w:rsidP="00F05606">
      <w:pPr>
        <w:pStyle w:val="NormalWeb"/>
        <w:spacing w:before="0" w:beforeAutospacing="0" w:after="0" w:afterAutospacing="0"/>
        <w:ind w:left="360"/>
        <w:textAlignment w:val="baseline"/>
        <w:rPr>
          <w:rFonts w:ascii="inherit" w:hAnsi="inherit"/>
          <w:color w:val="333333"/>
          <w:sz w:val="26"/>
          <w:szCs w:val="26"/>
        </w:rPr>
      </w:pPr>
      <w:r>
        <w:t xml:space="preserve">2. </w:t>
      </w:r>
      <w:r>
        <w:rPr>
          <w:rFonts w:ascii="inherit" w:hAnsi="inherit"/>
          <w:b/>
          <w:bCs/>
          <w:color w:val="333333"/>
          <w:sz w:val="26"/>
          <w:szCs w:val="26"/>
          <w:bdr w:val="none" w:sz="0" w:space="0" w:color="auto" w:frame="1"/>
        </w:rPr>
        <w:t>Future Value.</w:t>
      </w:r>
      <w:r>
        <w:rPr>
          <w:rStyle w:val="apple-converted-space"/>
          <w:rFonts w:ascii="inherit" w:hAnsi="inherit"/>
          <w:color w:val="333333"/>
          <w:sz w:val="26"/>
          <w:szCs w:val="26"/>
        </w:rPr>
        <w:t> </w:t>
      </w:r>
      <w:r>
        <w:rPr>
          <w:rFonts w:ascii="inherit" w:hAnsi="inherit"/>
          <w:color w:val="333333"/>
          <w:sz w:val="26"/>
          <w:szCs w:val="26"/>
        </w:rPr>
        <w:t>Sandra wants to deposit $100 each year for her son. If she places it in an investment account that averages a 5% annual return, what amount will be in the account in twenty years? How much will she have if the account earns 8% a year?</w:t>
      </w:r>
    </w:p>
    <w:p w14:paraId="7E179C0B" w14:textId="27AC079F" w:rsidR="00F05606" w:rsidRDefault="00F05606"/>
    <w:p w14:paraId="0DAD2E6A" w14:textId="47DA4F35" w:rsidR="00F05606" w:rsidRDefault="00F05606"/>
    <w:p w14:paraId="1DFE442D"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5. </w:t>
      </w:r>
      <w:r>
        <w:rPr>
          <w:rFonts w:ascii="inherit" w:hAnsi="inherit"/>
          <w:b/>
          <w:bCs/>
          <w:color w:val="333333"/>
          <w:sz w:val="26"/>
          <w:szCs w:val="26"/>
          <w:bdr w:val="none" w:sz="0" w:space="0" w:color="auto" w:frame="1"/>
        </w:rPr>
        <w:t>Using Time Value to Estimate Savings.</w:t>
      </w:r>
      <w:r>
        <w:rPr>
          <w:rStyle w:val="apple-converted-space"/>
          <w:rFonts w:ascii="inherit" w:hAnsi="inherit"/>
          <w:color w:val="333333"/>
          <w:sz w:val="26"/>
          <w:szCs w:val="26"/>
        </w:rPr>
        <w:t> </w:t>
      </w:r>
      <w:r>
        <w:rPr>
          <w:rFonts w:ascii="inherit" w:hAnsi="inherit"/>
          <w:color w:val="333333"/>
          <w:sz w:val="26"/>
          <w:szCs w:val="26"/>
        </w:rPr>
        <w:t>DeMarcus wants to retire with $1 million in savings by the time he turns 60. He is currently 18 years old. How much will he need to save each year, assuming he can get a 10% annual return on his investments?</w:t>
      </w:r>
    </w:p>
    <w:p w14:paraId="1D1D6EA9" w14:textId="559798CA" w:rsidR="00F05606" w:rsidRDefault="00F05606"/>
    <w:p w14:paraId="33CD5354" w14:textId="2B7BF9A4" w:rsidR="00F05606" w:rsidRDefault="00F05606"/>
    <w:p w14:paraId="6F194941"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7. </w:t>
      </w:r>
      <w:r>
        <w:rPr>
          <w:rFonts w:ascii="inherit" w:hAnsi="inherit"/>
          <w:b/>
          <w:bCs/>
          <w:color w:val="333333"/>
          <w:sz w:val="26"/>
          <w:szCs w:val="26"/>
          <w:bdr w:val="none" w:sz="0" w:space="0" w:color="auto" w:frame="1"/>
        </w:rPr>
        <w:t>Present Value.</w:t>
      </w:r>
      <w:r>
        <w:rPr>
          <w:rStyle w:val="apple-converted-space"/>
          <w:rFonts w:ascii="inherit" w:hAnsi="inherit"/>
          <w:color w:val="333333"/>
          <w:sz w:val="26"/>
          <w:szCs w:val="26"/>
        </w:rPr>
        <w:t> </w:t>
      </w:r>
      <w:r>
        <w:rPr>
          <w:rFonts w:ascii="inherit" w:hAnsi="inherit"/>
          <w:color w:val="333333"/>
          <w:sz w:val="26"/>
          <w:szCs w:val="26"/>
        </w:rPr>
        <w:t>Juan would like to give his newly born grandson a gift of $10,000 on his eighteenth birthday. Juan expects to earn an 8% annual return on his investment. How much must he deposit now to achieve his goal?</w:t>
      </w:r>
    </w:p>
    <w:p w14:paraId="4E24D4C8" w14:textId="2E5907D1" w:rsidR="00F05606" w:rsidRDefault="00F05606"/>
    <w:p w14:paraId="288DA29C" w14:textId="5CA411AA" w:rsidR="00F05606" w:rsidRDefault="00F05606"/>
    <w:p w14:paraId="3344B29B" w14:textId="182F0D1A"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13.  </w:t>
      </w:r>
      <w:r>
        <w:rPr>
          <w:rFonts w:ascii="inherit" w:hAnsi="inherit"/>
          <w:b/>
          <w:bCs/>
          <w:color w:val="333333"/>
          <w:sz w:val="26"/>
          <w:szCs w:val="26"/>
          <w:bdr w:val="none" w:sz="0" w:space="0" w:color="auto" w:frame="1"/>
        </w:rPr>
        <w:t>Future Value of Annuity.</w:t>
      </w:r>
      <w:r>
        <w:rPr>
          <w:rStyle w:val="apple-converted-space"/>
          <w:rFonts w:ascii="inherit" w:hAnsi="inherit"/>
          <w:color w:val="333333"/>
          <w:sz w:val="26"/>
          <w:szCs w:val="26"/>
        </w:rPr>
        <w:t> </w:t>
      </w:r>
      <w:r>
        <w:rPr>
          <w:rFonts w:ascii="inherit" w:hAnsi="inherit"/>
          <w:color w:val="333333"/>
          <w:sz w:val="26"/>
          <w:szCs w:val="26"/>
        </w:rPr>
        <w:t>Stacey would like to have $1 million available to her at retirement. Her investments have an average annual return of 11%. If she makes contributions of $300 per month, will she reach her goal when she retires in thirty years?</w:t>
      </w:r>
    </w:p>
    <w:p w14:paraId="1D467C2E" w14:textId="601651EB" w:rsidR="00F05606" w:rsidRDefault="00F05606"/>
    <w:p w14:paraId="53519C68" w14:textId="7CEA1B2B" w:rsidR="00F05606" w:rsidRDefault="00F05606"/>
    <w:p w14:paraId="3C213536" w14:textId="419D82B9" w:rsidR="00F05606" w:rsidRDefault="00F05606">
      <w:r>
        <w:t xml:space="preserve">Chapter </w:t>
      </w:r>
      <w:proofErr w:type="gramStart"/>
      <w:r>
        <w:t>4 :</w:t>
      </w:r>
      <w:proofErr w:type="gramEnd"/>
      <w:r>
        <w:t xml:space="preserve"> </w:t>
      </w:r>
    </w:p>
    <w:p w14:paraId="52ACD1D7" w14:textId="4AFB0EC1" w:rsidR="00F05606" w:rsidRDefault="00F05606"/>
    <w:p w14:paraId="1B873D4A" w14:textId="13409CF4" w:rsidR="00F05606" w:rsidRDefault="00F05606" w:rsidP="00F05606">
      <w:pPr>
        <w:pStyle w:val="NormalWeb"/>
        <w:spacing w:before="0" w:beforeAutospacing="0" w:after="0" w:afterAutospacing="0"/>
        <w:textAlignment w:val="baseline"/>
        <w:rPr>
          <w:rFonts w:ascii="inherit" w:hAnsi="inherit"/>
          <w:color w:val="333333"/>
          <w:sz w:val="26"/>
          <w:szCs w:val="26"/>
        </w:rPr>
      </w:pPr>
      <w:r>
        <w:rPr>
          <w:rFonts w:ascii="inherit" w:hAnsi="inherit"/>
          <w:b/>
          <w:bCs/>
          <w:color w:val="333333"/>
          <w:sz w:val="26"/>
          <w:szCs w:val="26"/>
          <w:bdr w:val="none" w:sz="0" w:space="0" w:color="auto" w:frame="1"/>
        </w:rPr>
        <w:t>1.</w:t>
      </w:r>
      <w:r>
        <w:rPr>
          <w:rFonts w:ascii="inherit" w:hAnsi="inherit"/>
          <w:b/>
          <w:bCs/>
          <w:color w:val="333333"/>
          <w:sz w:val="26"/>
          <w:szCs w:val="26"/>
          <w:bdr w:val="none" w:sz="0" w:space="0" w:color="auto" w:frame="1"/>
        </w:rPr>
        <w:t>Tax Calculations.</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Alyssa makes $450 per week. How much will be withheld from her weekly check for Social Security tax? Medicare tax? Total FICA taxes?</w:t>
      </w:r>
    </w:p>
    <w:p w14:paraId="1C71E04D" w14:textId="2E46F1DD" w:rsidR="00F05606" w:rsidRDefault="00F05606" w:rsidP="00F05606">
      <w:pPr>
        <w:pStyle w:val="ListParagraph"/>
      </w:pPr>
    </w:p>
    <w:p w14:paraId="72B964AD" w14:textId="4D58464B" w:rsidR="00F05606" w:rsidRDefault="00F05606" w:rsidP="00F05606">
      <w:pPr>
        <w:pStyle w:val="ListParagraph"/>
      </w:pPr>
    </w:p>
    <w:p w14:paraId="49AE5B3A"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6. </w:t>
      </w:r>
      <w:r>
        <w:rPr>
          <w:rFonts w:ascii="inherit" w:hAnsi="inherit"/>
          <w:b/>
          <w:bCs/>
          <w:color w:val="333333"/>
          <w:sz w:val="26"/>
          <w:szCs w:val="26"/>
          <w:bdr w:val="none" w:sz="0" w:space="0" w:color="auto" w:frame="1"/>
        </w:rPr>
        <w:t>Itemized Deduction.</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Dawn’s adjusted gross income is $16,700. Dawn has $1,800 in unreimbursed medical expenses. How much can Dawn claim as an itemized deduction?</w:t>
      </w:r>
    </w:p>
    <w:p w14:paraId="6FA088C7" w14:textId="4BE1D019" w:rsidR="00F05606" w:rsidRDefault="00F05606" w:rsidP="00F05606"/>
    <w:p w14:paraId="30F920E8" w14:textId="6070253E" w:rsidR="00F05606" w:rsidRDefault="00F05606" w:rsidP="00F05606"/>
    <w:p w14:paraId="4951A7DF" w14:textId="5CA1E283" w:rsidR="00F05606" w:rsidRDefault="00F05606" w:rsidP="00F05606"/>
    <w:p w14:paraId="51A39E4D"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10. </w:t>
      </w:r>
      <w:r>
        <w:rPr>
          <w:rFonts w:ascii="inherit" w:hAnsi="inherit"/>
          <w:b/>
          <w:bCs/>
          <w:color w:val="333333"/>
          <w:sz w:val="26"/>
          <w:szCs w:val="26"/>
          <w:bdr w:val="none" w:sz="0" w:space="0" w:color="auto" w:frame="1"/>
        </w:rPr>
        <w:t>Impact on Taxes.</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If Daniel (from problem 9) had forgotten a $1,000 tax credit (instead of a $1,000 tax deduction), how would his taxes be affected?</w:t>
      </w:r>
    </w:p>
    <w:p w14:paraId="497BA6E3" w14:textId="5C213C57" w:rsidR="00F05606" w:rsidRDefault="00F05606" w:rsidP="00F05606"/>
    <w:p w14:paraId="0214C328" w14:textId="718F7812" w:rsidR="00F05606" w:rsidRDefault="00F05606" w:rsidP="00F05606"/>
    <w:p w14:paraId="0976D547"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13. </w:t>
      </w:r>
      <w:r>
        <w:rPr>
          <w:rFonts w:ascii="inherit" w:hAnsi="inherit"/>
          <w:b/>
          <w:bCs/>
          <w:color w:val="333333"/>
          <w:sz w:val="26"/>
          <w:szCs w:val="26"/>
          <w:bdr w:val="none" w:sz="0" w:space="0" w:color="auto" w:frame="1"/>
        </w:rPr>
        <w:t>Tax Liability.</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Compute Lana’s tax liability if she is single and earned $74,400 in wages. She will take the standard deduction.</w:t>
      </w:r>
    </w:p>
    <w:p w14:paraId="380F4F96" w14:textId="77777777" w:rsidR="00F05606" w:rsidRPr="00F05606" w:rsidRDefault="00F05606" w:rsidP="00F05606">
      <w:pPr>
        <w:rPr>
          <w:rFonts w:ascii="Times New Roman" w:eastAsia="Times New Roman" w:hAnsi="Times New Roman" w:cs="Times New Roman"/>
        </w:rPr>
      </w:pPr>
      <w:r>
        <w:lastRenderedPageBreak/>
        <w:t xml:space="preserve">Chapter 5 </w:t>
      </w:r>
      <w:r w:rsidRPr="00F05606">
        <w:rPr>
          <w:rFonts w:ascii="Arial" w:eastAsia="Times New Roman" w:hAnsi="Arial" w:cs="Arial"/>
          <w:color w:val="000000"/>
          <w:sz w:val="20"/>
          <w:szCs w:val="20"/>
          <w:shd w:val="clear" w:color="auto" w:fill="FFFFFF"/>
        </w:rPr>
        <w:t>1,3,5,7</w:t>
      </w:r>
    </w:p>
    <w:p w14:paraId="27FE40A1" w14:textId="792C2920" w:rsidR="00F05606" w:rsidRDefault="00F05606" w:rsidP="00F05606"/>
    <w:p w14:paraId="2E3297BA" w14:textId="65F39202" w:rsidR="00F05606" w:rsidRDefault="00F05606" w:rsidP="00F05606"/>
    <w:p w14:paraId="6EC99A57" w14:textId="77777777" w:rsidR="00F05606" w:rsidRPr="00F05606" w:rsidRDefault="00F05606" w:rsidP="00F05606">
      <w:pPr>
        <w:spacing w:after="225"/>
        <w:textAlignment w:val="baseline"/>
        <w:rPr>
          <w:rFonts w:ascii="Helvetica Neue" w:eastAsia="Times New Roman" w:hAnsi="Helvetica Neue" w:cs="Times New Roman"/>
          <w:color w:val="333333"/>
          <w:sz w:val="26"/>
          <w:szCs w:val="26"/>
        </w:rPr>
      </w:pPr>
      <w:r w:rsidRPr="00F05606">
        <w:rPr>
          <w:rFonts w:ascii="Helvetica Neue" w:eastAsia="Times New Roman" w:hAnsi="Helvetica Neue" w:cs="Times New Roman"/>
          <w:color w:val="333333"/>
          <w:sz w:val="26"/>
          <w:szCs w:val="26"/>
        </w:rPr>
        <w:t>Refer to the following table when answering problems 1 through 4:</w:t>
      </w:r>
    </w:p>
    <w:tbl>
      <w:tblPr>
        <w:tblW w:w="7620" w:type="dxa"/>
        <w:tblCellMar>
          <w:left w:w="0" w:type="dxa"/>
          <w:right w:w="0" w:type="dxa"/>
        </w:tblCellMar>
        <w:tblLook w:val="04A0" w:firstRow="1" w:lastRow="0" w:firstColumn="1" w:lastColumn="0" w:noHBand="0" w:noVBand="1"/>
      </w:tblPr>
      <w:tblGrid>
        <w:gridCol w:w="2115"/>
        <w:gridCol w:w="1590"/>
        <w:gridCol w:w="1483"/>
        <w:gridCol w:w="1331"/>
        <w:gridCol w:w="1101"/>
      </w:tblGrid>
      <w:tr w:rsidR="00F05606" w:rsidRPr="00F05606" w14:paraId="74CDEF02" w14:textId="77777777" w:rsidTr="00F05606">
        <w:tc>
          <w:tcPr>
            <w:tcW w:w="0" w:type="auto"/>
            <w:tcBorders>
              <w:top w:val="nil"/>
              <w:left w:val="nil"/>
              <w:bottom w:val="nil"/>
              <w:right w:val="nil"/>
            </w:tcBorders>
            <w:shd w:val="clear" w:color="auto" w:fill="auto"/>
            <w:hideMark/>
          </w:tcPr>
          <w:p w14:paraId="4732FBCF" w14:textId="77777777" w:rsidR="00F05606" w:rsidRPr="00F05606" w:rsidRDefault="00F05606" w:rsidP="00F05606">
            <w:pPr>
              <w:spacing w:line="402" w:lineRule="atLeast"/>
              <w:textAlignment w:val="baseline"/>
              <w:rPr>
                <w:rFonts w:ascii="inherit" w:eastAsia="Times New Roman" w:hAnsi="inherit" w:cs="Times New Roman"/>
                <w:color w:val="333333"/>
              </w:rPr>
            </w:pPr>
            <w:r w:rsidRPr="00F05606">
              <w:rPr>
                <w:rFonts w:ascii="inherit" w:eastAsia="Times New Roman" w:hAnsi="inherit" w:cs="Times New Roman"/>
                <w:color w:val="333333"/>
              </w:rPr>
              <w:t> </w:t>
            </w:r>
          </w:p>
        </w:tc>
        <w:tc>
          <w:tcPr>
            <w:tcW w:w="0" w:type="auto"/>
            <w:tcBorders>
              <w:top w:val="nil"/>
              <w:left w:val="nil"/>
              <w:bottom w:val="nil"/>
              <w:right w:val="nil"/>
            </w:tcBorders>
            <w:shd w:val="clear" w:color="auto" w:fill="auto"/>
            <w:vAlign w:val="bottom"/>
            <w:hideMark/>
          </w:tcPr>
          <w:p w14:paraId="09F305F3" w14:textId="77777777" w:rsidR="00F05606" w:rsidRPr="00F05606" w:rsidRDefault="00F05606" w:rsidP="00F05606">
            <w:pPr>
              <w:spacing w:line="402" w:lineRule="atLeast"/>
              <w:jc w:val="center"/>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Hillsboro Bank</w:t>
            </w:r>
          </w:p>
        </w:tc>
        <w:tc>
          <w:tcPr>
            <w:tcW w:w="0" w:type="auto"/>
            <w:tcBorders>
              <w:top w:val="nil"/>
              <w:left w:val="nil"/>
              <w:bottom w:val="nil"/>
              <w:right w:val="nil"/>
            </w:tcBorders>
            <w:shd w:val="clear" w:color="auto" w:fill="auto"/>
            <w:vAlign w:val="bottom"/>
            <w:hideMark/>
          </w:tcPr>
          <w:p w14:paraId="4B37F546" w14:textId="77777777" w:rsidR="00F05606" w:rsidRPr="00F05606" w:rsidRDefault="00F05606" w:rsidP="00F05606">
            <w:pPr>
              <w:spacing w:line="402" w:lineRule="atLeast"/>
              <w:jc w:val="center"/>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First National</w:t>
            </w:r>
          </w:p>
        </w:tc>
        <w:tc>
          <w:tcPr>
            <w:tcW w:w="0" w:type="auto"/>
            <w:tcBorders>
              <w:top w:val="nil"/>
              <w:left w:val="nil"/>
              <w:bottom w:val="nil"/>
              <w:right w:val="nil"/>
            </w:tcBorders>
            <w:shd w:val="clear" w:color="auto" w:fill="auto"/>
            <w:vAlign w:val="bottom"/>
            <w:hideMark/>
          </w:tcPr>
          <w:p w14:paraId="3CC94889" w14:textId="77777777" w:rsidR="00F05606" w:rsidRPr="00F05606" w:rsidRDefault="00F05606" w:rsidP="00F05606">
            <w:pPr>
              <w:spacing w:line="402" w:lineRule="atLeast"/>
              <w:jc w:val="center"/>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South Trust Bank</w:t>
            </w:r>
          </w:p>
        </w:tc>
        <w:tc>
          <w:tcPr>
            <w:tcW w:w="0" w:type="auto"/>
            <w:tcBorders>
              <w:top w:val="nil"/>
              <w:left w:val="nil"/>
              <w:bottom w:val="nil"/>
              <w:right w:val="nil"/>
            </w:tcBorders>
            <w:shd w:val="clear" w:color="auto" w:fill="auto"/>
            <w:vAlign w:val="bottom"/>
            <w:hideMark/>
          </w:tcPr>
          <w:p w14:paraId="10F07BE6" w14:textId="77777777" w:rsidR="00F05606" w:rsidRPr="00F05606" w:rsidRDefault="00F05606" w:rsidP="00F05606">
            <w:pPr>
              <w:spacing w:line="402" w:lineRule="atLeast"/>
              <w:jc w:val="center"/>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Sun Coast Bank</w:t>
            </w:r>
          </w:p>
        </w:tc>
      </w:tr>
      <w:tr w:rsidR="00F05606" w:rsidRPr="00F05606" w14:paraId="766876B0" w14:textId="77777777" w:rsidTr="00F05606">
        <w:tc>
          <w:tcPr>
            <w:tcW w:w="0" w:type="auto"/>
            <w:gridSpan w:val="5"/>
            <w:tcBorders>
              <w:top w:val="nil"/>
              <w:left w:val="nil"/>
              <w:bottom w:val="nil"/>
              <w:right w:val="nil"/>
            </w:tcBorders>
            <w:shd w:val="clear" w:color="auto" w:fill="auto"/>
            <w:hideMark/>
          </w:tcPr>
          <w:p w14:paraId="1B57125F"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ATM Charges:</w:t>
            </w:r>
          </w:p>
        </w:tc>
      </w:tr>
      <w:tr w:rsidR="00F05606" w:rsidRPr="00F05606" w14:paraId="5DD2FDAD" w14:textId="77777777" w:rsidTr="00F05606">
        <w:tc>
          <w:tcPr>
            <w:tcW w:w="0" w:type="auto"/>
            <w:tcBorders>
              <w:top w:val="nil"/>
              <w:left w:val="nil"/>
              <w:bottom w:val="nil"/>
              <w:right w:val="nil"/>
            </w:tcBorders>
            <w:shd w:val="clear" w:color="auto" w:fill="auto"/>
            <w:hideMark/>
          </w:tcPr>
          <w:p w14:paraId="209E3646"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Home bank</w:t>
            </w:r>
          </w:p>
        </w:tc>
        <w:tc>
          <w:tcPr>
            <w:tcW w:w="0" w:type="auto"/>
            <w:tcBorders>
              <w:top w:val="nil"/>
              <w:left w:val="nil"/>
              <w:bottom w:val="nil"/>
              <w:right w:val="nil"/>
            </w:tcBorders>
            <w:shd w:val="clear" w:color="auto" w:fill="auto"/>
            <w:hideMark/>
          </w:tcPr>
          <w:p w14:paraId="7094EA7A"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Free</w:t>
            </w:r>
          </w:p>
        </w:tc>
        <w:tc>
          <w:tcPr>
            <w:tcW w:w="0" w:type="auto"/>
            <w:tcBorders>
              <w:top w:val="nil"/>
              <w:left w:val="nil"/>
              <w:bottom w:val="nil"/>
              <w:right w:val="nil"/>
            </w:tcBorders>
            <w:shd w:val="clear" w:color="auto" w:fill="auto"/>
            <w:hideMark/>
          </w:tcPr>
          <w:p w14:paraId="1BF43C5D"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Free</w:t>
            </w:r>
          </w:p>
        </w:tc>
        <w:tc>
          <w:tcPr>
            <w:tcW w:w="0" w:type="auto"/>
            <w:tcBorders>
              <w:top w:val="nil"/>
              <w:left w:val="nil"/>
              <w:bottom w:val="nil"/>
              <w:right w:val="nil"/>
            </w:tcBorders>
            <w:shd w:val="clear" w:color="auto" w:fill="auto"/>
            <w:hideMark/>
          </w:tcPr>
          <w:p w14:paraId="03BC80F3"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Free</w:t>
            </w:r>
          </w:p>
        </w:tc>
        <w:tc>
          <w:tcPr>
            <w:tcW w:w="0" w:type="auto"/>
            <w:tcBorders>
              <w:top w:val="nil"/>
              <w:left w:val="nil"/>
              <w:bottom w:val="nil"/>
              <w:right w:val="nil"/>
            </w:tcBorders>
            <w:shd w:val="clear" w:color="auto" w:fill="auto"/>
            <w:hideMark/>
          </w:tcPr>
          <w:p w14:paraId="71AB907D"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Free</w:t>
            </w:r>
          </w:p>
        </w:tc>
      </w:tr>
      <w:tr w:rsidR="00F05606" w:rsidRPr="00F05606" w14:paraId="0D335D31" w14:textId="77777777" w:rsidTr="00F05606">
        <w:tc>
          <w:tcPr>
            <w:tcW w:w="0" w:type="auto"/>
            <w:tcBorders>
              <w:top w:val="nil"/>
              <w:left w:val="nil"/>
              <w:bottom w:val="nil"/>
              <w:right w:val="nil"/>
            </w:tcBorders>
            <w:shd w:val="clear" w:color="auto" w:fill="auto"/>
            <w:hideMark/>
          </w:tcPr>
          <w:p w14:paraId="025AAFD7" w14:textId="77777777" w:rsidR="00F05606" w:rsidRPr="00F05606" w:rsidRDefault="00F05606" w:rsidP="00F05606">
            <w:pPr>
              <w:spacing w:line="402" w:lineRule="atLeast"/>
              <w:rPr>
                <w:rFonts w:ascii="inherit" w:eastAsia="Times New Roman" w:hAnsi="inherit" w:cs="Times New Roman"/>
                <w:color w:val="333333"/>
              </w:rPr>
            </w:pPr>
            <w:proofErr w:type="gramStart"/>
            <w:r w:rsidRPr="00F05606">
              <w:rPr>
                <w:rFonts w:ascii="inherit" w:eastAsia="Times New Roman" w:hAnsi="inherit" w:cs="Times New Roman"/>
                <w:color w:val="333333"/>
              </w:rPr>
              <w:t>Other</w:t>
            </w:r>
            <w:proofErr w:type="gramEnd"/>
            <w:r w:rsidRPr="00F05606">
              <w:rPr>
                <w:rFonts w:ascii="inherit" w:eastAsia="Times New Roman" w:hAnsi="inherit" w:cs="Times New Roman"/>
                <w:color w:val="333333"/>
              </w:rPr>
              <w:t xml:space="preserve"> bank</w:t>
            </w:r>
          </w:p>
        </w:tc>
        <w:tc>
          <w:tcPr>
            <w:tcW w:w="0" w:type="auto"/>
            <w:tcBorders>
              <w:top w:val="nil"/>
              <w:left w:val="nil"/>
              <w:bottom w:val="nil"/>
              <w:right w:val="nil"/>
            </w:tcBorders>
            <w:shd w:val="clear" w:color="auto" w:fill="auto"/>
            <w:hideMark/>
          </w:tcPr>
          <w:p w14:paraId="6C188459"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4 free, then $1 per use</w:t>
            </w:r>
          </w:p>
        </w:tc>
        <w:tc>
          <w:tcPr>
            <w:tcW w:w="0" w:type="auto"/>
            <w:tcBorders>
              <w:top w:val="nil"/>
              <w:left w:val="nil"/>
              <w:bottom w:val="nil"/>
              <w:right w:val="nil"/>
            </w:tcBorders>
            <w:shd w:val="clear" w:color="auto" w:fill="auto"/>
            <w:hideMark/>
          </w:tcPr>
          <w:p w14:paraId="039A41D9"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$1.25</w:t>
            </w:r>
          </w:p>
        </w:tc>
        <w:tc>
          <w:tcPr>
            <w:tcW w:w="0" w:type="auto"/>
            <w:tcBorders>
              <w:top w:val="nil"/>
              <w:left w:val="nil"/>
              <w:bottom w:val="nil"/>
              <w:right w:val="nil"/>
            </w:tcBorders>
            <w:shd w:val="clear" w:color="auto" w:fill="auto"/>
            <w:hideMark/>
          </w:tcPr>
          <w:p w14:paraId="4FDCE172"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$1.25</w:t>
            </w:r>
          </w:p>
        </w:tc>
        <w:tc>
          <w:tcPr>
            <w:tcW w:w="0" w:type="auto"/>
            <w:tcBorders>
              <w:top w:val="nil"/>
              <w:left w:val="nil"/>
              <w:bottom w:val="nil"/>
              <w:right w:val="nil"/>
            </w:tcBorders>
            <w:shd w:val="clear" w:color="auto" w:fill="auto"/>
            <w:hideMark/>
          </w:tcPr>
          <w:p w14:paraId="67C1B46B"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$1.25</w:t>
            </w:r>
          </w:p>
        </w:tc>
      </w:tr>
      <w:tr w:rsidR="00F05606" w:rsidRPr="00F05606" w14:paraId="189986F9" w14:textId="77777777" w:rsidTr="00F05606">
        <w:tc>
          <w:tcPr>
            <w:tcW w:w="0" w:type="auto"/>
            <w:gridSpan w:val="5"/>
            <w:tcBorders>
              <w:top w:val="nil"/>
              <w:left w:val="nil"/>
              <w:bottom w:val="nil"/>
              <w:right w:val="nil"/>
            </w:tcBorders>
            <w:shd w:val="clear" w:color="auto" w:fill="auto"/>
            <w:hideMark/>
          </w:tcPr>
          <w:p w14:paraId="068ADEFF"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b/>
                <w:bCs/>
                <w:color w:val="333333"/>
                <w:bdr w:val="none" w:sz="0" w:space="0" w:color="auto" w:frame="1"/>
              </w:rPr>
              <w:t>Checking:</w:t>
            </w:r>
          </w:p>
        </w:tc>
      </w:tr>
      <w:tr w:rsidR="00F05606" w:rsidRPr="00F05606" w14:paraId="2B17183C" w14:textId="77777777" w:rsidTr="00F05606">
        <w:tc>
          <w:tcPr>
            <w:tcW w:w="0" w:type="auto"/>
            <w:tcBorders>
              <w:top w:val="nil"/>
              <w:left w:val="nil"/>
              <w:bottom w:val="nil"/>
              <w:right w:val="nil"/>
            </w:tcBorders>
            <w:shd w:val="clear" w:color="auto" w:fill="auto"/>
            <w:hideMark/>
          </w:tcPr>
          <w:p w14:paraId="54DBC9FC"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Minimum deposit</w:t>
            </w:r>
          </w:p>
        </w:tc>
        <w:tc>
          <w:tcPr>
            <w:tcW w:w="0" w:type="auto"/>
            <w:tcBorders>
              <w:top w:val="nil"/>
              <w:left w:val="nil"/>
              <w:bottom w:val="nil"/>
              <w:right w:val="nil"/>
            </w:tcBorders>
            <w:shd w:val="clear" w:color="auto" w:fill="auto"/>
            <w:hideMark/>
          </w:tcPr>
          <w:p w14:paraId="0EE0A5FC"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$100</w:t>
            </w:r>
          </w:p>
        </w:tc>
        <w:tc>
          <w:tcPr>
            <w:tcW w:w="0" w:type="auto"/>
            <w:tcBorders>
              <w:top w:val="nil"/>
              <w:left w:val="nil"/>
              <w:bottom w:val="nil"/>
              <w:right w:val="nil"/>
            </w:tcBorders>
            <w:shd w:val="clear" w:color="auto" w:fill="auto"/>
            <w:hideMark/>
          </w:tcPr>
          <w:p w14:paraId="5B4C7B6D"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$25</w:t>
            </w:r>
          </w:p>
        </w:tc>
        <w:tc>
          <w:tcPr>
            <w:tcW w:w="0" w:type="auto"/>
            <w:tcBorders>
              <w:top w:val="nil"/>
              <w:left w:val="nil"/>
              <w:bottom w:val="nil"/>
              <w:right w:val="nil"/>
            </w:tcBorders>
            <w:shd w:val="clear" w:color="auto" w:fill="auto"/>
            <w:hideMark/>
          </w:tcPr>
          <w:p w14:paraId="2027FE5C"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w:t>
            </w:r>
          </w:p>
        </w:tc>
        <w:tc>
          <w:tcPr>
            <w:tcW w:w="0" w:type="auto"/>
            <w:tcBorders>
              <w:top w:val="nil"/>
              <w:left w:val="nil"/>
              <w:bottom w:val="nil"/>
              <w:right w:val="nil"/>
            </w:tcBorders>
            <w:shd w:val="clear" w:color="auto" w:fill="auto"/>
            <w:hideMark/>
          </w:tcPr>
          <w:p w14:paraId="3955C944"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w:t>
            </w:r>
          </w:p>
        </w:tc>
      </w:tr>
      <w:tr w:rsidR="00F05606" w:rsidRPr="00F05606" w14:paraId="3A528EBD" w14:textId="77777777" w:rsidTr="00F05606">
        <w:tc>
          <w:tcPr>
            <w:tcW w:w="0" w:type="auto"/>
            <w:tcBorders>
              <w:top w:val="nil"/>
              <w:left w:val="nil"/>
              <w:bottom w:val="nil"/>
              <w:right w:val="nil"/>
            </w:tcBorders>
            <w:shd w:val="clear" w:color="auto" w:fill="auto"/>
            <w:hideMark/>
          </w:tcPr>
          <w:p w14:paraId="30098A2B"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Minimum balance required to avoid fees*</w:t>
            </w:r>
          </w:p>
        </w:tc>
        <w:tc>
          <w:tcPr>
            <w:tcW w:w="0" w:type="auto"/>
            <w:tcBorders>
              <w:top w:val="nil"/>
              <w:left w:val="nil"/>
              <w:bottom w:val="nil"/>
              <w:right w:val="nil"/>
            </w:tcBorders>
            <w:shd w:val="clear" w:color="auto" w:fill="auto"/>
            <w:hideMark/>
          </w:tcPr>
          <w:p w14:paraId="79065B53"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N/A</w:t>
            </w:r>
          </w:p>
        </w:tc>
        <w:tc>
          <w:tcPr>
            <w:tcW w:w="0" w:type="auto"/>
            <w:tcBorders>
              <w:top w:val="nil"/>
              <w:left w:val="nil"/>
              <w:bottom w:val="nil"/>
              <w:right w:val="nil"/>
            </w:tcBorders>
            <w:shd w:val="clear" w:color="auto" w:fill="auto"/>
            <w:hideMark/>
          </w:tcPr>
          <w:p w14:paraId="03EA78D7"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N/A</w:t>
            </w:r>
          </w:p>
        </w:tc>
        <w:tc>
          <w:tcPr>
            <w:tcW w:w="0" w:type="auto"/>
            <w:tcBorders>
              <w:top w:val="nil"/>
              <w:left w:val="nil"/>
              <w:bottom w:val="nil"/>
              <w:right w:val="nil"/>
            </w:tcBorders>
            <w:shd w:val="clear" w:color="auto" w:fill="auto"/>
            <w:hideMark/>
          </w:tcPr>
          <w:p w14:paraId="552A82FB"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$500</w:t>
            </w:r>
          </w:p>
        </w:tc>
        <w:tc>
          <w:tcPr>
            <w:tcW w:w="0" w:type="auto"/>
            <w:tcBorders>
              <w:top w:val="nil"/>
              <w:left w:val="nil"/>
              <w:bottom w:val="nil"/>
              <w:right w:val="nil"/>
            </w:tcBorders>
            <w:shd w:val="clear" w:color="auto" w:fill="auto"/>
            <w:hideMark/>
          </w:tcPr>
          <w:p w14:paraId="5AEFBDD6"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N/A</w:t>
            </w:r>
          </w:p>
        </w:tc>
      </w:tr>
      <w:tr w:rsidR="00F05606" w:rsidRPr="00F05606" w14:paraId="63B5EE9E" w14:textId="77777777" w:rsidTr="00F05606">
        <w:tc>
          <w:tcPr>
            <w:tcW w:w="0" w:type="auto"/>
            <w:tcBorders>
              <w:top w:val="nil"/>
              <w:left w:val="nil"/>
              <w:bottom w:val="nil"/>
              <w:right w:val="nil"/>
            </w:tcBorders>
            <w:shd w:val="clear" w:color="auto" w:fill="auto"/>
            <w:hideMark/>
          </w:tcPr>
          <w:p w14:paraId="0C3AB3E4"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Monthly fees</w:t>
            </w:r>
          </w:p>
        </w:tc>
        <w:tc>
          <w:tcPr>
            <w:tcW w:w="0" w:type="auto"/>
            <w:tcBorders>
              <w:top w:val="nil"/>
              <w:left w:val="nil"/>
              <w:bottom w:val="nil"/>
              <w:right w:val="nil"/>
            </w:tcBorders>
            <w:shd w:val="clear" w:color="auto" w:fill="auto"/>
            <w:hideMark/>
          </w:tcPr>
          <w:p w14:paraId="4313F364"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$6</w:t>
            </w:r>
          </w:p>
        </w:tc>
        <w:tc>
          <w:tcPr>
            <w:tcW w:w="0" w:type="auto"/>
            <w:tcBorders>
              <w:top w:val="nil"/>
              <w:left w:val="nil"/>
              <w:bottom w:val="nil"/>
              <w:right w:val="nil"/>
            </w:tcBorders>
            <w:shd w:val="clear" w:color="auto" w:fill="auto"/>
            <w:hideMark/>
          </w:tcPr>
          <w:p w14:paraId="6F6D1AB1"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$7</w:t>
            </w:r>
          </w:p>
        </w:tc>
        <w:tc>
          <w:tcPr>
            <w:tcW w:w="0" w:type="auto"/>
            <w:tcBorders>
              <w:top w:val="nil"/>
              <w:left w:val="nil"/>
              <w:bottom w:val="nil"/>
              <w:right w:val="nil"/>
            </w:tcBorders>
            <w:shd w:val="clear" w:color="auto" w:fill="auto"/>
            <w:hideMark/>
          </w:tcPr>
          <w:p w14:paraId="47A5F090"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$11</w:t>
            </w:r>
          </w:p>
        </w:tc>
        <w:tc>
          <w:tcPr>
            <w:tcW w:w="0" w:type="auto"/>
            <w:tcBorders>
              <w:top w:val="nil"/>
              <w:left w:val="nil"/>
              <w:bottom w:val="nil"/>
              <w:right w:val="nil"/>
            </w:tcBorders>
            <w:shd w:val="clear" w:color="auto" w:fill="auto"/>
            <w:hideMark/>
          </w:tcPr>
          <w:p w14:paraId="440A8C52"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$2.50</w:t>
            </w:r>
          </w:p>
        </w:tc>
      </w:tr>
      <w:tr w:rsidR="00F05606" w:rsidRPr="00F05606" w14:paraId="3F8A6BE8" w14:textId="77777777" w:rsidTr="00F05606">
        <w:tc>
          <w:tcPr>
            <w:tcW w:w="0" w:type="auto"/>
            <w:tcBorders>
              <w:top w:val="nil"/>
              <w:left w:val="nil"/>
              <w:bottom w:val="nil"/>
              <w:right w:val="nil"/>
            </w:tcBorders>
            <w:shd w:val="clear" w:color="auto" w:fill="auto"/>
            <w:hideMark/>
          </w:tcPr>
          <w:p w14:paraId="55901284"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Check-writing charges</w:t>
            </w:r>
          </w:p>
        </w:tc>
        <w:tc>
          <w:tcPr>
            <w:tcW w:w="0" w:type="auto"/>
            <w:tcBorders>
              <w:top w:val="nil"/>
              <w:left w:val="nil"/>
              <w:bottom w:val="nil"/>
              <w:right w:val="nil"/>
            </w:tcBorders>
            <w:shd w:val="clear" w:color="auto" w:fill="auto"/>
            <w:hideMark/>
          </w:tcPr>
          <w:p w14:paraId="13233A1B"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12 free, then $1 per check</w:t>
            </w:r>
          </w:p>
        </w:tc>
        <w:tc>
          <w:tcPr>
            <w:tcW w:w="0" w:type="auto"/>
            <w:tcBorders>
              <w:top w:val="nil"/>
              <w:left w:val="nil"/>
              <w:bottom w:val="nil"/>
              <w:right w:val="nil"/>
            </w:tcBorders>
            <w:shd w:val="clear" w:color="auto" w:fill="auto"/>
            <w:hideMark/>
          </w:tcPr>
          <w:p w14:paraId="4978E3B7"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7 free, then $1 per check</w:t>
            </w:r>
          </w:p>
        </w:tc>
        <w:tc>
          <w:tcPr>
            <w:tcW w:w="0" w:type="auto"/>
            <w:tcBorders>
              <w:top w:val="nil"/>
              <w:left w:val="nil"/>
              <w:bottom w:val="nil"/>
              <w:right w:val="nil"/>
            </w:tcBorders>
            <w:shd w:val="clear" w:color="auto" w:fill="auto"/>
            <w:hideMark/>
          </w:tcPr>
          <w:p w14:paraId="3DC4CF61"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Unlimited</w:t>
            </w:r>
          </w:p>
        </w:tc>
        <w:tc>
          <w:tcPr>
            <w:tcW w:w="0" w:type="auto"/>
            <w:tcBorders>
              <w:top w:val="nil"/>
              <w:left w:val="nil"/>
              <w:bottom w:val="nil"/>
              <w:right w:val="nil"/>
            </w:tcBorders>
            <w:shd w:val="clear" w:color="auto" w:fill="auto"/>
            <w:hideMark/>
          </w:tcPr>
          <w:p w14:paraId="4254854B" w14:textId="77777777" w:rsidR="00F05606" w:rsidRPr="00F05606" w:rsidRDefault="00F05606" w:rsidP="00F05606">
            <w:pPr>
              <w:spacing w:line="402" w:lineRule="atLeast"/>
              <w:rPr>
                <w:rFonts w:ascii="inherit" w:eastAsia="Times New Roman" w:hAnsi="inherit" w:cs="Times New Roman"/>
                <w:color w:val="333333"/>
              </w:rPr>
            </w:pPr>
            <w:r w:rsidRPr="00F05606">
              <w:rPr>
                <w:rFonts w:ascii="inherit" w:eastAsia="Times New Roman" w:hAnsi="inherit" w:cs="Times New Roman"/>
                <w:color w:val="333333"/>
              </w:rPr>
              <w:t>Each check 50 cents</w:t>
            </w:r>
          </w:p>
        </w:tc>
      </w:tr>
    </w:tbl>
    <w:p w14:paraId="4C3555F4" w14:textId="3C5A7F12" w:rsidR="00F05606" w:rsidRDefault="00F05606" w:rsidP="00F05606"/>
    <w:p w14:paraId="76C99C91" w14:textId="2F886E5F" w:rsidR="00F05606" w:rsidRDefault="00F05606" w:rsidP="00F05606"/>
    <w:p w14:paraId="784133A2" w14:textId="2056D667" w:rsidR="00F05606" w:rsidRDefault="00F05606" w:rsidP="00F05606">
      <w:pPr>
        <w:pStyle w:val="NormalWeb"/>
        <w:numPr>
          <w:ilvl w:val="0"/>
          <w:numId w:val="12"/>
        </w:numPr>
        <w:spacing w:before="0" w:beforeAutospacing="0" w:after="0" w:afterAutospacing="0"/>
        <w:textAlignment w:val="baseline"/>
        <w:rPr>
          <w:rFonts w:ascii="inherit" w:hAnsi="inherit"/>
          <w:color w:val="333333"/>
          <w:sz w:val="26"/>
          <w:szCs w:val="26"/>
        </w:rPr>
      </w:pPr>
      <w:r>
        <w:rPr>
          <w:rFonts w:ascii="inherit" w:hAnsi="inherit"/>
          <w:b/>
          <w:bCs/>
          <w:color w:val="333333"/>
          <w:sz w:val="26"/>
          <w:szCs w:val="26"/>
          <w:bdr w:val="none" w:sz="0" w:space="0" w:color="auto" w:frame="1"/>
        </w:rPr>
        <w:t>Selecting a Bank.</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Jason wants to open a checking account with a $100 deposit. Jason believes he will write fifteen checks per month and use other banks’ ATMs eight times a month. He will not be able to maintain a minimum balance. Which bank should Jason choose?</w:t>
      </w:r>
    </w:p>
    <w:p w14:paraId="1FFF0A8E" w14:textId="0B2B33EC" w:rsidR="00F05606" w:rsidRDefault="00F05606" w:rsidP="00F05606">
      <w:pPr>
        <w:pStyle w:val="ListParagraph"/>
      </w:pPr>
    </w:p>
    <w:p w14:paraId="1373900C" w14:textId="06A15D35" w:rsidR="00F05606" w:rsidRDefault="00F05606" w:rsidP="00F05606"/>
    <w:p w14:paraId="7C540344" w14:textId="45A158C0" w:rsidR="00F05606" w:rsidRDefault="00F05606" w:rsidP="00F05606">
      <w:pPr>
        <w:pStyle w:val="NormalWeb"/>
        <w:spacing w:before="0" w:beforeAutospacing="0" w:after="0" w:afterAutospacing="0"/>
        <w:textAlignment w:val="baseline"/>
        <w:rPr>
          <w:rFonts w:ascii="inherit" w:hAnsi="inherit"/>
          <w:color w:val="333333"/>
          <w:sz w:val="26"/>
          <w:szCs w:val="26"/>
        </w:rPr>
      </w:pPr>
      <w:r>
        <w:t>3.</w:t>
      </w:r>
      <w:r w:rsidRPr="00F05606">
        <w:rPr>
          <w:rFonts w:ascii="inherit" w:hAnsi="inherit"/>
          <w:b/>
          <w:bCs/>
          <w:color w:val="333333"/>
          <w:sz w:val="26"/>
          <w:szCs w:val="26"/>
          <w:bdr w:val="none" w:sz="0" w:space="0" w:color="auto" w:frame="1"/>
        </w:rPr>
        <w:t xml:space="preserve"> </w:t>
      </w:r>
      <w:r>
        <w:rPr>
          <w:rFonts w:ascii="inherit" w:hAnsi="inherit"/>
          <w:b/>
          <w:bCs/>
          <w:color w:val="333333"/>
          <w:sz w:val="26"/>
          <w:szCs w:val="26"/>
          <w:bdr w:val="none" w:sz="0" w:space="0" w:color="auto" w:frame="1"/>
        </w:rPr>
        <w:t>Selecting a Bank.</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Veronica plans to open a checking account with her $1,200 tax refund check. She believes she can maintain a $500 minimum balance. Also, she estimates that she will write ten checks per month and will use other banks’ ATMs as many as fifteen times per month. Which bank should Veronica choose?</w:t>
      </w:r>
    </w:p>
    <w:p w14:paraId="77817632" w14:textId="59D6A2E7" w:rsidR="00F05606" w:rsidRDefault="00F05606" w:rsidP="00F05606"/>
    <w:p w14:paraId="1A345A00" w14:textId="656D82EC" w:rsidR="00F05606" w:rsidRDefault="00F05606" w:rsidP="00F05606"/>
    <w:p w14:paraId="5852FFE6" w14:textId="4C19C8BD" w:rsidR="00F05606" w:rsidRDefault="00F05606" w:rsidP="00F05606">
      <w:pPr>
        <w:pStyle w:val="NormalWeb"/>
        <w:spacing w:before="0" w:beforeAutospacing="0" w:after="0" w:afterAutospacing="0"/>
        <w:textAlignment w:val="baseline"/>
        <w:rPr>
          <w:rFonts w:ascii="inherit" w:hAnsi="inherit"/>
          <w:color w:val="333333"/>
          <w:sz w:val="26"/>
          <w:szCs w:val="26"/>
        </w:rPr>
      </w:pPr>
      <w:r>
        <w:t>5.</w:t>
      </w:r>
      <w:r w:rsidRPr="00F05606">
        <w:rPr>
          <w:rFonts w:ascii="inherit" w:hAnsi="inherit"/>
          <w:b/>
          <w:bCs/>
          <w:color w:val="333333"/>
          <w:sz w:val="26"/>
          <w:szCs w:val="26"/>
          <w:bdr w:val="none" w:sz="0" w:space="0" w:color="auto" w:frame="1"/>
        </w:rPr>
        <w:t xml:space="preserve"> </w:t>
      </w:r>
      <w:r>
        <w:rPr>
          <w:rFonts w:ascii="inherit" w:hAnsi="inherit"/>
          <w:b/>
          <w:bCs/>
          <w:color w:val="333333"/>
          <w:sz w:val="26"/>
          <w:szCs w:val="26"/>
          <w:bdr w:val="none" w:sz="0" w:space="0" w:color="auto" w:frame="1"/>
        </w:rPr>
        <w:t>Checking Account Balance.</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 xml:space="preserve">Paul has an account at St. Jerome Bank. He does not track his checking account balance in a checkbook register. Yesterday evening, he wrote two checks for $156.66 and $238.94 and placed them in the mail. Paul accesses his account online and finds that his balance is $568.40, and all the checks </w:t>
      </w:r>
      <w:r>
        <w:rPr>
          <w:rFonts w:ascii="inherit" w:hAnsi="inherit"/>
          <w:color w:val="333333"/>
          <w:sz w:val="26"/>
          <w:szCs w:val="26"/>
        </w:rPr>
        <w:lastRenderedPageBreak/>
        <w:t xml:space="preserve">he has written except for the two checks from yesterday have cleared. Based on his balance, Paul writes a check for a new stereo for $241.00. Paul has no intention of making a deposit </w:t>
      </w:r>
      <w:proofErr w:type="gramStart"/>
      <w:r>
        <w:rPr>
          <w:rFonts w:ascii="inherit" w:hAnsi="inherit"/>
          <w:color w:val="333333"/>
          <w:sz w:val="26"/>
          <w:szCs w:val="26"/>
        </w:rPr>
        <w:t>in the near future</w:t>
      </w:r>
      <w:proofErr w:type="gramEnd"/>
      <w:r>
        <w:rPr>
          <w:rFonts w:ascii="inherit" w:hAnsi="inherit"/>
          <w:color w:val="333333"/>
          <w:sz w:val="26"/>
          <w:szCs w:val="26"/>
        </w:rPr>
        <w:t>. What are the consequences of his actions?</w:t>
      </w:r>
    </w:p>
    <w:p w14:paraId="3544782B" w14:textId="50A2E2D8" w:rsidR="00F05606" w:rsidRDefault="00F05606" w:rsidP="00F05606"/>
    <w:p w14:paraId="13E5603F" w14:textId="61AA1A51" w:rsidR="00F05606" w:rsidRDefault="00F05606" w:rsidP="00F05606"/>
    <w:p w14:paraId="3375A607" w14:textId="77777777" w:rsidR="00F05606" w:rsidRDefault="00F05606" w:rsidP="00F05606">
      <w:pPr>
        <w:pStyle w:val="NormalWeb"/>
        <w:spacing w:before="0" w:beforeAutospacing="0" w:after="0" w:afterAutospacing="0"/>
        <w:textAlignment w:val="baseline"/>
        <w:rPr>
          <w:rFonts w:ascii="inherit" w:hAnsi="inherit"/>
          <w:color w:val="333333"/>
          <w:sz w:val="26"/>
          <w:szCs w:val="26"/>
        </w:rPr>
      </w:pPr>
      <w:r>
        <w:t xml:space="preserve">7. </w:t>
      </w:r>
      <w:r>
        <w:rPr>
          <w:rFonts w:ascii="inherit" w:hAnsi="inherit"/>
          <w:b/>
          <w:bCs/>
          <w:color w:val="333333"/>
          <w:sz w:val="26"/>
          <w:szCs w:val="26"/>
          <w:bdr w:val="none" w:sz="0" w:space="0" w:color="auto" w:frame="1"/>
        </w:rPr>
        <w:t>Selecting a CD.</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Casey has $1,000 to invest in a certificate of deposit. Her local bank offers her 2.5% on a twelve-month FDIC-insured CD. A nonfinancial institution offers her 5.2% on a twelve-month CD. What is the risk premium? What else must Casey consider in choosing between the two CDs?</w:t>
      </w:r>
    </w:p>
    <w:p w14:paraId="55C06F90" w14:textId="1BDD696A" w:rsidR="00F05606" w:rsidRDefault="00F05606" w:rsidP="00F05606"/>
    <w:p w14:paraId="1821CB52" w14:textId="6381CB06" w:rsidR="00F05606" w:rsidRDefault="00F05606" w:rsidP="00F05606"/>
    <w:p w14:paraId="055694E7" w14:textId="4839DAFE" w:rsidR="00F05606" w:rsidRDefault="00F05606" w:rsidP="00F05606">
      <w:r>
        <w:t xml:space="preserve">Chapter 10 </w:t>
      </w:r>
    </w:p>
    <w:p w14:paraId="6E932567" w14:textId="1E0EC62C" w:rsidR="00F05606" w:rsidRDefault="00F05606" w:rsidP="00F05606"/>
    <w:p w14:paraId="363EB9B3" w14:textId="77777777" w:rsidR="00F05606" w:rsidRDefault="00F05606" w:rsidP="00F05606">
      <w:pPr>
        <w:pStyle w:val="NormalWeb"/>
        <w:numPr>
          <w:ilvl w:val="0"/>
          <w:numId w:val="16"/>
        </w:numPr>
        <w:spacing w:before="0" w:beforeAutospacing="0" w:after="0" w:afterAutospacing="0"/>
        <w:ind w:left="1440"/>
        <w:textAlignment w:val="baseline"/>
        <w:rPr>
          <w:rFonts w:ascii="inherit" w:hAnsi="inherit"/>
          <w:color w:val="333333"/>
          <w:sz w:val="26"/>
          <w:szCs w:val="26"/>
        </w:rPr>
      </w:pPr>
      <w:r>
        <w:rPr>
          <w:rFonts w:ascii="inherit" w:hAnsi="inherit"/>
          <w:b/>
          <w:bCs/>
          <w:color w:val="333333"/>
          <w:sz w:val="26"/>
          <w:szCs w:val="26"/>
          <w:bdr w:val="none" w:sz="0" w:space="0" w:color="auto" w:frame="1"/>
        </w:rPr>
        <w:t>Mortgage Payment.</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Dorothy and Matt are ready to purchase their first home. Their current monthly cash inflows are $4,900, and their current monthly cash outflows are $3,650. Their rent makes up $650 of their cash flows. They would like to put 10% of their cash inflows in savings and put another $200 in their checking account for emergencies. How much of a mortgage payment can they manage under these conditions?</w:t>
      </w:r>
    </w:p>
    <w:p w14:paraId="1F66E34B" w14:textId="77777777" w:rsidR="00F05606" w:rsidRDefault="00F05606" w:rsidP="00F05606">
      <w:pPr>
        <w:pStyle w:val="NormalWeb"/>
        <w:numPr>
          <w:ilvl w:val="0"/>
          <w:numId w:val="16"/>
        </w:numPr>
        <w:spacing w:before="0" w:beforeAutospacing="0" w:after="0" w:afterAutospacing="0"/>
        <w:ind w:left="1440"/>
        <w:textAlignment w:val="baseline"/>
        <w:rPr>
          <w:rFonts w:ascii="inherit" w:hAnsi="inherit"/>
          <w:color w:val="333333"/>
          <w:sz w:val="26"/>
          <w:szCs w:val="26"/>
        </w:rPr>
      </w:pPr>
      <w:r>
        <w:rPr>
          <w:rFonts w:ascii="inherit" w:hAnsi="inherit"/>
          <w:b/>
          <w:bCs/>
          <w:color w:val="333333"/>
          <w:sz w:val="26"/>
          <w:szCs w:val="26"/>
          <w:bdr w:val="none" w:sz="0" w:space="0" w:color="auto" w:frame="1"/>
        </w:rPr>
        <w:t>Home Price Offer.</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Denise and Kenny are ready to make an offer on an 1,800-square-foot home that is</w:t>
      </w:r>
      <w:r>
        <w:rPr>
          <w:rStyle w:val="apple-converted-space"/>
          <w:rFonts w:ascii="inherit" w:hAnsi="inherit"/>
          <w:color w:val="333333"/>
          <w:sz w:val="26"/>
          <w:szCs w:val="26"/>
        </w:rPr>
        <w:t> </w:t>
      </w:r>
      <w:r>
        <w:rPr>
          <w:rFonts w:ascii="inherit" w:hAnsi="inherit"/>
          <w:color w:val="333333"/>
          <w:sz w:val="26"/>
          <w:szCs w:val="26"/>
        </w:rPr>
        <w:t>priced at $135,000. They investigate other homes on lots of similar size and find the following information:</w:t>
      </w:r>
    </w:p>
    <w:p w14:paraId="492A70DD" w14:textId="77777777" w:rsidR="00F05606" w:rsidRDefault="00F05606" w:rsidP="00F05606">
      <w:pPr>
        <w:pStyle w:val="NormalWeb"/>
        <w:numPr>
          <w:ilvl w:val="1"/>
          <w:numId w:val="16"/>
        </w:numPr>
        <w:spacing w:before="0" w:beforeAutospacing="0" w:after="0" w:afterAutospacing="0"/>
        <w:ind w:left="2520"/>
        <w:textAlignment w:val="baseline"/>
        <w:rPr>
          <w:rFonts w:ascii="inherit" w:hAnsi="inherit"/>
          <w:color w:val="333333"/>
          <w:sz w:val="26"/>
          <w:szCs w:val="26"/>
        </w:rPr>
      </w:pPr>
      <w:r>
        <w:rPr>
          <w:rFonts w:ascii="inherit" w:hAnsi="inherit"/>
          <w:color w:val="333333"/>
          <w:sz w:val="26"/>
          <w:szCs w:val="26"/>
        </w:rPr>
        <w:t>A 2,400-square-foot home sold for $168,000.</w:t>
      </w:r>
    </w:p>
    <w:p w14:paraId="7C38A619" w14:textId="77777777" w:rsidR="00F05606" w:rsidRDefault="00F05606" w:rsidP="00F05606">
      <w:pPr>
        <w:pStyle w:val="NormalWeb"/>
        <w:numPr>
          <w:ilvl w:val="1"/>
          <w:numId w:val="16"/>
        </w:numPr>
        <w:spacing w:before="0" w:beforeAutospacing="0" w:after="0" w:afterAutospacing="0"/>
        <w:ind w:left="2520"/>
        <w:textAlignment w:val="baseline"/>
        <w:rPr>
          <w:rFonts w:ascii="inherit" w:hAnsi="inherit"/>
          <w:color w:val="333333"/>
          <w:sz w:val="26"/>
          <w:szCs w:val="26"/>
        </w:rPr>
      </w:pPr>
      <w:r>
        <w:rPr>
          <w:rFonts w:ascii="inherit" w:hAnsi="inherit"/>
          <w:color w:val="333333"/>
          <w:sz w:val="26"/>
          <w:szCs w:val="26"/>
        </w:rPr>
        <w:t>A 1,500-square-foot home sold for $106,500.</w:t>
      </w:r>
    </w:p>
    <w:p w14:paraId="244908CA" w14:textId="77777777" w:rsidR="00F05606" w:rsidRDefault="00F05606" w:rsidP="00F05606">
      <w:pPr>
        <w:pStyle w:val="NormalWeb"/>
        <w:numPr>
          <w:ilvl w:val="1"/>
          <w:numId w:val="16"/>
        </w:numPr>
        <w:spacing w:before="0" w:beforeAutospacing="0" w:after="0" w:afterAutospacing="0"/>
        <w:ind w:left="2520"/>
        <w:textAlignment w:val="baseline"/>
        <w:rPr>
          <w:rFonts w:ascii="inherit" w:hAnsi="inherit"/>
          <w:color w:val="333333"/>
          <w:sz w:val="26"/>
          <w:szCs w:val="26"/>
        </w:rPr>
      </w:pPr>
      <w:r>
        <w:rPr>
          <w:rFonts w:ascii="inherit" w:hAnsi="inherit"/>
          <w:color w:val="333333"/>
          <w:sz w:val="26"/>
          <w:szCs w:val="26"/>
        </w:rPr>
        <w:t>An 1,100-square-foot home sold for $79,000.</w:t>
      </w:r>
    </w:p>
    <w:p w14:paraId="20E30307" w14:textId="77777777" w:rsidR="00F05606" w:rsidRDefault="00F05606" w:rsidP="00F05606">
      <w:pPr>
        <w:pStyle w:val="NormalWeb"/>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What offer should they make on the home?</w:t>
      </w:r>
    </w:p>
    <w:p w14:paraId="3FF7EE9F" w14:textId="77777777" w:rsidR="00F05606" w:rsidRDefault="00F05606" w:rsidP="00F05606">
      <w:pPr>
        <w:pStyle w:val="NormalWeb"/>
        <w:numPr>
          <w:ilvl w:val="0"/>
          <w:numId w:val="16"/>
        </w:numPr>
        <w:spacing w:before="0" w:beforeAutospacing="0" w:after="0" w:afterAutospacing="0"/>
        <w:ind w:left="1440"/>
        <w:textAlignment w:val="baseline"/>
        <w:rPr>
          <w:rFonts w:ascii="inherit" w:hAnsi="inherit"/>
          <w:color w:val="333333"/>
          <w:sz w:val="26"/>
          <w:szCs w:val="26"/>
        </w:rPr>
      </w:pPr>
      <w:r>
        <w:rPr>
          <w:rFonts w:ascii="inherit" w:hAnsi="inherit"/>
          <w:b/>
          <w:bCs/>
          <w:color w:val="333333"/>
          <w:sz w:val="26"/>
          <w:szCs w:val="26"/>
          <w:bdr w:val="none" w:sz="0" w:space="0" w:color="auto" w:frame="1"/>
        </w:rPr>
        <w:t>Closing Costs.</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Larry and Laurie have found a home and made a $125,000 offer that has been accepted. They make a down payment of 10%. Their bank charges a loan origination fee of 1% of the loan and points of 1.5% (both are based on the loan amount). Other fees include a $25 loan application fee, a $250 appraisal fee, and $350 for title search and insurance. How much cash will Larry and Laurie need at closing?</w:t>
      </w:r>
    </w:p>
    <w:p w14:paraId="258A23C1" w14:textId="77777777" w:rsidR="00F05606" w:rsidRDefault="00F05606" w:rsidP="00F05606">
      <w:pPr>
        <w:pStyle w:val="NormalWeb"/>
        <w:numPr>
          <w:ilvl w:val="0"/>
          <w:numId w:val="16"/>
        </w:numPr>
        <w:spacing w:before="0" w:beforeAutospacing="0" w:after="0" w:afterAutospacing="0"/>
        <w:ind w:left="1440"/>
        <w:textAlignment w:val="baseline"/>
        <w:rPr>
          <w:rFonts w:ascii="inherit" w:hAnsi="inherit"/>
          <w:color w:val="333333"/>
          <w:sz w:val="26"/>
          <w:szCs w:val="26"/>
        </w:rPr>
      </w:pPr>
      <w:r>
        <w:rPr>
          <w:rFonts w:ascii="inherit" w:hAnsi="inherit"/>
          <w:b/>
          <w:bCs/>
          <w:color w:val="333333"/>
          <w:sz w:val="26"/>
          <w:szCs w:val="26"/>
          <w:bdr w:val="none" w:sz="0" w:space="0" w:color="auto" w:frame="1"/>
        </w:rPr>
        <w:t>Total Interest Paid.</w:t>
      </w:r>
      <w:r>
        <w:rPr>
          <w:rStyle w:val="apple-converted-space"/>
          <w:rFonts w:ascii="inherit" w:hAnsi="inherit"/>
          <w:b/>
          <w:bCs/>
          <w:color w:val="333333"/>
          <w:sz w:val="26"/>
          <w:szCs w:val="26"/>
          <w:bdr w:val="none" w:sz="0" w:space="0" w:color="auto" w:frame="1"/>
        </w:rPr>
        <w:t> </w:t>
      </w:r>
      <w:r>
        <w:rPr>
          <w:rFonts w:ascii="inherit" w:hAnsi="inherit"/>
          <w:color w:val="333333"/>
          <w:sz w:val="26"/>
          <w:szCs w:val="26"/>
        </w:rPr>
        <w:t>Lloyd and Jean are considering purchasing a home requiring a $75,000 mortgage. The payment on a thirty-year mortgage for this amount is $498.97. The payment for a fifteen-year maturity is $674.12. What is the difference in the total interest paid between the two different maturities?</w:t>
      </w:r>
    </w:p>
    <w:p w14:paraId="37D5533C" w14:textId="3F8A5C5C" w:rsidR="00F05606" w:rsidRDefault="00F05606" w:rsidP="00F05606"/>
    <w:p w14:paraId="3A060692" w14:textId="1436DE04" w:rsidR="00F05606" w:rsidRDefault="00F05606" w:rsidP="00F05606"/>
    <w:p w14:paraId="17F0042A" w14:textId="6DDC8863" w:rsidR="00F05606" w:rsidRDefault="00F05606" w:rsidP="00F05606"/>
    <w:p w14:paraId="19B724CB" w14:textId="77777777" w:rsidR="00F05606" w:rsidRDefault="00F05606" w:rsidP="00F05606"/>
    <w:p w14:paraId="07F661B5" w14:textId="5843D856" w:rsidR="00F05606" w:rsidRDefault="00F05606" w:rsidP="00F05606">
      <w:r>
        <w:lastRenderedPageBreak/>
        <w:t>AS11</w:t>
      </w:r>
    </w:p>
    <w:p w14:paraId="3DCF5201" w14:textId="77777777" w:rsidR="00F05606" w:rsidRDefault="00F05606" w:rsidP="00F05606"/>
    <w:p w14:paraId="40692298" w14:textId="5589C661" w:rsidR="00F05606" w:rsidRDefault="00F05606" w:rsidP="00F05606">
      <w:r>
        <w:t xml:space="preserve">Chapter 7 </w:t>
      </w:r>
    </w:p>
    <w:p w14:paraId="218C6529" w14:textId="22119B48" w:rsidR="00F05606" w:rsidRDefault="00F05606" w:rsidP="00F05606"/>
    <w:p w14:paraId="21CE7DAC" w14:textId="77777777" w:rsidR="00F05606" w:rsidRDefault="00F05606" w:rsidP="00F05606">
      <w:pPr>
        <w:pStyle w:val="NormalWeb"/>
        <w:spacing w:before="0" w:beforeAutospacing="0" w:after="225" w:afterAutospacing="0"/>
        <w:textAlignment w:val="baseline"/>
        <w:rPr>
          <w:rFonts w:ascii="Helvetica Neue" w:hAnsi="Helvetica Neue"/>
          <w:color w:val="333333"/>
          <w:sz w:val="26"/>
          <w:szCs w:val="26"/>
        </w:rPr>
      </w:pPr>
      <w:r>
        <w:rPr>
          <w:rFonts w:ascii="Helvetica Neue" w:hAnsi="Helvetica Neue"/>
          <w:color w:val="333333"/>
          <w:sz w:val="26"/>
          <w:szCs w:val="26"/>
        </w:rPr>
        <w:t>Go to one of the Web sites that contains video clips (such as</w:t>
      </w:r>
      <w:r>
        <w:rPr>
          <w:rStyle w:val="apple-converted-space"/>
          <w:rFonts w:ascii="Helvetica Neue" w:hAnsi="Helvetica Neue"/>
          <w:color w:val="333333"/>
          <w:sz w:val="26"/>
          <w:szCs w:val="26"/>
        </w:rPr>
        <w:t> </w:t>
      </w:r>
      <w:r>
        <w:rPr>
          <w:rStyle w:val="url-obsolete"/>
          <w:rFonts w:ascii="Helvetica Neue" w:hAnsi="Helvetica Neue"/>
          <w:color w:val="6D666F"/>
          <w:sz w:val="26"/>
          <w:szCs w:val="26"/>
        </w:rPr>
        <w:t>www.youtube.com</w:t>
      </w:r>
      <w:proofErr w:type="gramStart"/>
      <w:r>
        <w:rPr>
          <w:rFonts w:ascii="Helvetica Neue" w:hAnsi="Helvetica Neue"/>
          <w:color w:val="333333"/>
          <w:sz w:val="26"/>
          <w:szCs w:val="26"/>
        </w:rPr>
        <w:t>), and</w:t>
      </w:r>
      <w:proofErr w:type="gramEnd"/>
      <w:r>
        <w:rPr>
          <w:rFonts w:ascii="Helvetica Neue" w:hAnsi="Helvetica Neue"/>
          <w:color w:val="333333"/>
          <w:sz w:val="26"/>
          <w:szCs w:val="26"/>
        </w:rPr>
        <w:t xml:space="preserve"> view some video clips about improving your credit. You can use search phrases such as “improving your credit” or “assessing your credit.” Select one video clip on this topic that is the most useful for you.</w:t>
      </w:r>
    </w:p>
    <w:p w14:paraId="09B7E523" w14:textId="77777777" w:rsidR="00F05606" w:rsidRDefault="00F05606" w:rsidP="00F05606">
      <w:pPr>
        <w:pStyle w:val="NormalWeb"/>
        <w:numPr>
          <w:ilvl w:val="0"/>
          <w:numId w:val="17"/>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Provide the Web link for the video clip.</w:t>
      </w:r>
    </w:p>
    <w:p w14:paraId="6EDE2549" w14:textId="77777777" w:rsidR="00F05606" w:rsidRDefault="00F05606" w:rsidP="00F05606">
      <w:pPr>
        <w:pStyle w:val="NormalWeb"/>
        <w:numPr>
          <w:ilvl w:val="0"/>
          <w:numId w:val="17"/>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What do you think is the main point of this video clip?</w:t>
      </w:r>
    </w:p>
    <w:p w14:paraId="5B495CDA" w14:textId="77777777" w:rsidR="00F05606" w:rsidRDefault="00F05606" w:rsidP="00F05606">
      <w:pPr>
        <w:pStyle w:val="NormalWeb"/>
        <w:numPr>
          <w:ilvl w:val="0"/>
          <w:numId w:val="17"/>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How might you change your use of credit after watching this video clip?</w:t>
      </w:r>
    </w:p>
    <w:p w14:paraId="287BF070" w14:textId="77777777" w:rsidR="00F05606" w:rsidRDefault="00F05606" w:rsidP="00F05606">
      <w:pPr>
        <w:pStyle w:val="NormalWeb"/>
        <w:numPr>
          <w:ilvl w:val="0"/>
          <w:numId w:val="17"/>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Does the information source appear credible?</w:t>
      </w:r>
    </w:p>
    <w:p w14:paraId="187ED447" w14:textId="35C3B8FA" w:rsidR="00F05606" w:rsidRDefault="00F05606" w:rsidP="00F05606"/>
    <w:p w14:paraId="309C22D1" w14:textId="70F07727" w:rsidR="00F05606" w:rsidRDefault="00F05606" w:rsidP="00F05606"/>
    <w:p w14:paraId="5417FB18" w14:textId="5BDAFE23" w:rsidR="00F05606" w:rsidRDefault="00F05606" w:rsidP="00F05606">
      <w:r>
        <w:t xml:space="preserve">Chapter 8 </w:t>
      </w:r>
    </w:p>
    <w:p w14:paraId="7B546392" w14:textId="6F7CD697" w:rsidR="0097323F" w:rsidRDefault="0097323F" w:rsidP="00F05606"/>
    <w:p w14:paraId="14EC1D40" w14:textId="77777777" w:rsidR="0097323F" w:rsidRDefault="0097323F" w:rsidP="0097323F">
      <w:pPr>
        <w:pStyle w:val="NormalWeb"/>
        <w:spacing w:before="0" w:beforeAutospacing="0" w:after="225" w:afterAutospacing="0"/>
        <w:textAlignment w:val="baseline"/>
        <w:rPr>
          <w:rFonts w:ascii="Helvetica Neue" w:hAnsi="Helvetica Neue"/>
          <w:color w:val="333333"/>
          <w:sz w:val="26"/>
          <w:szCs w:val="26"/>
        </w:rPr>
      </w:pPr>
      <w:r>
        <w:rPr>
          <w:rFonts w:ascii="Helvetica Neue" w:hAnsi="Helvetica Neue"/>
          <w:color w:val="333333"/>
          <w:sz w:val="26"/>
          <w:szCs w:val="26"/>
        </w:rPr>
        <w:t>Go to one of the Web sites that contain video clips (such as</w:t>
      </w:r>
      <w:r>
        <w:rPr>
          <w:rStyle w:val="apple-converted-space"/>
          <w:rFonts w:ascii="Helvetica Neue" w:hAnsi="Helvetica Neue"/>
          <w:color w:val="333333"/>
          <w:sz w:val="26"/>
          <w:szCs w:val="26"/>
        </w:rPr>
        <w:t> </w:t>
      </w:r>
      <w:r>
        <w:rPr>
          <w:rStyle w:val="url-obsolete"/>
          <w:rFonts w:ascii="Helvetica Neue" w:hAnsi="Helvetica Neue"/>
          <w:color w:val="6D666F"/>
          <w:sz w:val="26"/>
          <w:szCs w:val="26"/>
        </w:rPr>
        <w:t>www.youtube.com</w:t>
      </w:r>
      <w:r>
        <w:rPr>
          <w:rFonts w:ascii="Helvetica Neue" w:hAnsi="Helvetica Neue"/>
          <w:color w:val="333333"/>
          <w:sz w:val="26"/>
          <w:szCs w:val="26"/>
        </w:rPr>
        <w:t>) and view some video clips about using credit cards. You can use search phrases such as “credit cards.” Select one video clip on this topic that you would recommend for the other students in your class.</w:t>
      </w:r>
    </w:p>
    <w:p w14:paraId="412AD0F4" w14:textId="77777777" w:rsidR="0097323F" w:rsidRDefault="0097323F" w:rsidP="0097323F">
      <w:pPr>
        <w:pStyle w:val="NormalWeb"/>
        <w:numPr>
          <w:ilvl w:val="0"/>
          <w:numId w:val="18"/>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Provide the Web link for the video clip.</w:t>
      </w:r>
    </w:p>
    <w:p w14:paraId="229EFD08" w14:textId="77777777" w:rsidR="0097323F" w:rsidRDefault="0097323F" w:rsidP="0097323F">
      <w:pPr>
        <w:pStyle w:val="NormalWeb"/>
        <w:numPr>
          <w:ilvl w:val="0"/>
          <w:numId w:val="18"/>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What do you think is the main point of this video clip?</w:t>
      </w:r>
    </w:p>
    <w:p w14:paraId="485DCDF5" w14:textId="77777777" w:rsidR="0097323F" w:rsidRDefault="0097323F" w:rsidP="0097323F">
      <w:pPr>
        <w:pStyle w:val="NormalWeb"/>
        <w:numPr>
          <w:ilvl w:val="0"/>
          <w:numId w:val="18"/>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How might you change your use of credit cards after watching this video clip?</w:t>
      </w:r>
    </w:p>
    <w:p w14:paraId="51B316BB" w14:textId="77777777" w:rsidR="0097323F" w:rsidRDefault="0097323F" w:rsidP="0097323F">
      <w:pPr>
        <w:pStyle w:val="NormalWeb"/>
        <w:numPr>
          <w:ilvl w:val="0"/>
          <w:numId w:val="18"/>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Does the information source appear to be credible? Why or why not?</w:t>
      </w:r>
    </w:p>
    <w:p w14:paraId="2341571E" w14:textId="5E7BDEE5" w:rsidR="0097323F" w:rsidRDefault="0097323F" w:rsidP="00F05606"/>
    <w:p w14:paraId="5122E4A9" w14:textId="42AB0FB2" w:rsidR="0097323F" w:rsidRDefault="0097323F" w:rsidP="00F05606"/>
    <w:p w14:paraId="3785F382" w14:textId="7438FC9C" w:rsidR="0097323F" w:rsidRDefault="0097323F" w:rsidP="00F05606">
      <w:r>
        <w:t xml:space="preserve">Chapter 9 </w:t>
      </w:r>
    </w:p>
    <w:p w14:paraId="493FF15F" w14:textId="351B975D" w:rsidR="0097323F" w:rsidRDefault="0097323F" w:rsidP="00F05606"/>
    <w:p w14:paraId="04C60F67" w14:textId="77777777" w:rsidR="0097323F" w:rsidRPr="0097323F" w:rsidRDefault="0097323F" w:rsidP="0097323F">
      <w:pPr>
        <w:spacing w:before="285" w:after="142"/>
        <w:textAlignment w:val="baseline"/>
        <w:outlineLvl w:val="0"/>
        <w:rPr>
          <w:rFonts w:ascii="inherit" w:eastAsia="Times New Roman" w:hAnsi="inherit" w:cs="Times New Roman"/>
          <w:color w:val="467273"/>
          <w:kern w:val="36"/>
          <w:sz w:val="38"/>
          <w:szCs w:val="38"/>
        </w:rPr>
      </w:pPr>
      <w:r w:rsidRPr="0097323F">
        <w:rPr>
          <w:rFonts w:ascii="inherit" w:eastAsia="Times New Roman" w:hAnsi="inherit" w:cs="Times New Roman"/>
          <w:color w:val="467273"/>
          <w:kern w:val="36"/>
          <w:sz w:val="38"/>
          <w:szCs w:val="38"/>
        </w:rPr>
        <w:t>Video Exercise: Researching Payday Lenders</w:t>
      </w:r>
    </w:p>
    <w:p w14:paraId="3D49A22F" w14:textId="77777777" w:rsidR="0097323F" w:rsidRPr="0097323F" w:rsidRDefault="0097323F" w:rsidP="0097323F">
      <w:pPr>
        <w:spacing w:after="225"/>
        <w:textAlignment w:val="baseline"/>
        <w:rPr>
          <w:rFonts w:ascii="Helvetica Neue" w:eastAsia="Times New Roman" w:hAnsi="Helvetica Neue" w:cs="Times New Roman"/>
          <w:color w:val="333333"/>
          <w:sz w:val="26"/>
          <w:szCs w:val="26"/>
        </w:rPr>
      </w:pPr>
      <w:r w:rsidRPr="0097323F">
        <w:rPr>
          <w:rFonts w:ascii="Helvetica Neue" w:eastAsia="Times New Roman" w:hAnsi="Helvetica Neue" w:cs="Times New Roman"/>
          <w:color w:val="333333"/>
          <w:sz w:val="26"/>
          <w:szCs w:val="26"/>
        </w:rPr>
        <w:t>Go to one of the Web sites that contains video clips (such as </w:t>
      </w:r>
      <w:r w:rsidRPr="0097323F">
        <w:rPr>
          <w:rFonts w:ascii="Helvetica Neue" w:eastAsia="Times New Roman" w:hAnsi="Helvetica Neue" w:cs="Times New Roman"/>
          <w:color w:val="6D666F"/>
          <w:sz w:val="26"/>
          <w:szCs w:val="26"/>
        </w:rPr>
        <w:t>www.youtube.com</w:t>
      </w:r>
      <w:proofErr w:type="gramStart"/>
      <w:r w:rsidRPr="0097323F">
        <w:rPr>
          <w:rFonts w:ascii="Helvetica Neue" w:eastAsia="Times New Roman" w:hAnsi="Helvetica Neue" w:cs="Times New Roman"/>
          <w:color w:val="333333"/>
          <w:sz w:val="26"/>
          <w:szCs w:val="26"/>
        </w:rPr>
        <w:t>), and</w:t>
      </w:r>
      <w:proofErr w:type="gramEnd"/>
      <w:r w:rsidRPr="0097323F">
        <w:rPr>
          <w:rFonts w:ascii="Helvetica Neue" w:eastAsia="Times New Roman" w:hAnsi="Helvetica Neue" w:cs="Times New Roman"/>
          <w:color w:val="333333"/>
          <w:sz w:val="26"/>
          <w:szCs w:val="26"/>
        </w:rPr>
        <w:t xml:space="preserve"> view some video clips about payday lending. You can use search phrases such as “payday loans” or “payday lending.”</w:t>
      </w:r>
    </w:p>
    <w:p w14:paraId="4CDFBA26" w14:textId="77777777" w:rsidR="0097323F" w:rsidRPr="0097323F" w:rsidRDefault="0097323F" w:rsidP="0097323F">
      <w:pPr>
        <w:numPr>
          <w:ilvl w:val="0"/>
          <w:numId w:val="19"/>
        </w:numPr>
        <w:ind w:left="1440"/>
        <w:textAlignment w:val="baseline"/>
        <w:rPr>
          <w:rFonts w:ascii="inherit" w:eastAsia="Times New Roman" w:hAnsi="inherit" w:cs="Times New Roman"/>
          <w:color w:val="333333"/>
          <w:sz w:val="26"/>
          <w:szCs w:val="26"/>
        </w:rPr>
      </w:pPr>
      <w:r w:rsidRPr="0097323F">
        <w:rPr>
          <w:rFonts w:ascii="inherit" w:eastAsia="Times New Roman" w:hAnsi="inherit" w:cs="Times New Roman"/>
          <w:color w:val="333333"/>
          <w:sz w:val="26"/>
          <w:szCs w:val="26"/>
        </w:rPr>
        <w:t>Provide the Web link for the video clip.</w:t>
      </w:r>
    </w:p>
    <w:p w14:paraId="3DF532EC" w14:textId="77777777" w:rsidR="0097323F" w:rsidRPr="0097323F" w:rsidRDefault="0097323F" w:rsidP="0097323F">
      <w:pPr>
        <w:numPr>
          <w:ilvl w:val="0"/>
          <w:numId w:val="19"/>
        </w:numPr>
        <w:ind w:left="1440"/>
        <w:textAlignment w:val="baseline"/>
        <w:rPr>
          <w:rFonts w:ascii="inherit" w:eastAsia="Times New Roman" w:hAnsi="inherit" w:cs="Times New Roman"/>
          <w:color w:val="333333"/>
          <w:sz w:val="26"/>
          <w:szCs w:val="26"/>
        </w:rPr>
      </w:pPr>
      <w:r w:rsidRPr="0097323F">
        <w:rPr>
          <w:rFonts w:ascii="inherit" w:eastAsia="Times New Roman" w:hAnsi="inherit" w:cs="Times New Roman"/>
          <w:color w:val="333333"/>
          <w:sz w:val="26"/>
          <w:szCs w:val="26"/>
        </w:rPr>
        <w:t>What do you think is the main point of this video clip?</w:t>
      </w:r>
    </w:p>
    <w:p w14:paraId="02AF6FE4" w14:textId="77777777" w:rsidR="0097323F" w:rsidRPr="0097323F" w:rsidRDefault="0097323F" w:rsidP="0097323F">
      <w:pPr>
        <w:numPr>
          <w:ilvl w:val="0"/>
          <w:numId w:val="19"/>
        </w:numPr>
        <w:ind w:left="1440"/>
        <w:textAlignment w:val="baseline"/>
        <w:rPr>
          <w:rFonts w:ascii="inherit" w:eastAsia="Times New Roman" w:hAnsi="inherit" w:cs="Times New Roman"/>
          <w:color w:val="333333"/>
          <w:sz w:val="26"/>
          <w:szCs w:val="26"/>
        </w:rPr>
      </w:pPr>
      <w:r w:rsidRPr="0097323F">
        <w:rPr>
          <w:rFonts w:ascii="inherit" w:eastAsia="Times New Roman" w:hAnsi="inherit" w:cs="Times New Roman"/>
          <w:color w:val="333333"/>
          <w:sz w:val="26"/>
          <w:szCs w:val="26"/>
        </w:rPr>
        <w:t>What did you learn about payday lending that you would now warn your friends about?</w:t>
      </w:r>
    </w:p>
    <w:p w14:paraId="7E8A9A0E" w14:textId="1F641D60" w:rsidR="0097323F" w:rsidRDefault="0097323F" w:rsidP="00F05606"/>
    <w:p w14:paraId="5EC7B169" w14:textId="2DEDE934" w:rsidR="0097323F" w:rsidRDefault="0097323F" w:rsidP="00F05606"/>
    <w:p w14:paraId="1B18447D" w14:textId="3A833FDF" w:rsidR="0097323F" w:rsidRDefault="0097323F" w:rsidP="00F05606">
      <w:r>
        <w:t xml:space="preserve">Chapter </w:t>
      </w:r>
      <w:proofErr w:type="gramStart"/>
      <w:r>
        <w:t>10 :</w:t>
      </w:r>
      <w:proofErr w:type="gramEnd"/>
    </w:p>
    <w:p w14:paraId="583610D9" w14:textId="2D312F92" w:rsidR="0097323F" w:rsidRDefault="0097323F" w:rsidP="00F05606"/>
    <w:p w14:paraId="607AF569" w14:textId="77777777" w:rsidR="0097323F" w:rsidRDefault="0097323F" w:rsidP="0097323F">
      <w:pPr>
        <w:pStyle w:val="NormalWeb"/>
        <w:spacing w:before="0" w:beforeAutospacing="0" w:after="225" w:afterAutospacing="0"/>
        <w:textAlignment w:val="baseline"/>
        <w:rPr>
          <w:rFonts w:ascii="Helvetica Neue" w:hAnsi="Helvetica Neue"/>
          <w:color w:val="333333"/>
          <w:sz w:val="26"/>
          <w:szCs w:val="26"/>
        </w:rPr>
      </w:pPr>
      <w:r>
        <w:rPr>
          <w:rFonts w:ascii="Helvetica Neue" w:hAnsi="Helvetica Neue"/>
          <w:color w:val="333333"/>
          <w:sz w:val="26"/>
          <w:szCs w:val="26"/>
        </w:rPr>
        <w:t>Go to one of the Web sites that contain video clips (such as</w:t>
      </w:r>
      <w:r>
        <w:rPr>
          <w:rStyle w:val="apple-converted-space"/>
          <w:rFonts w:ascii="Helvetica Neue" w:hAnsi="Helvetica Neue"/>
          <w:color w:val="333333"/>
          <w:sz w:val="26"/>
          <w:szCs w:val="26"/>
        </w:rPr>
        <w:t> </w:t>
      </w:r>
      <w:r>
        <w:rPr>
          <w:rStyle w:val="url-obsolete"/>
          <w:rFonts w:ascii="Helvetica Neue" w:hAnsi="Helvetica Neue"/>
          <w:color w:val="6D666F"/>
          <w:sz w:val="26"/>
          <w:szCs w:val="26"/>
        </w:rPr>
        <w:t>www.youtube.com</w:t>
      </w:r>
      <w:r>
        <w:rPr>
          <w:rFonts w:ascii="Helvetica Neue" w:hAnsi="Helvetica Neue"/>
          <w:color w:val="333333"/>
          <w:sz w:val="26"/>
          <w:szCs w:val="26"/>
        </w:rPr>
        <w:t>) and view some video clips about purchasing a home. You can use search phrases such as “buying a home.” Select one video clip on this topic that you would recommend for the other students in your class.</w:t>
      </w:r>
    </w:p>
    <w:p w14:paraId="6825A511" w14:textId="77777777" w:rsidR="0097323F" w:rsidRDefault="0097323F" w:rsidP="0097323F">
      <w:pPr>
        <w:pStyle w:val="NormalWeb"/>
        <w:numPr>
          <w:ilvl w:val="0"/>
          <w:numId w:val="20"/>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Provide the Web link for the video clip.</w:t>
      </w:r>
    </w:p>
    <w:p w14:paraId="073A7AE9" w14:textId="77777777" w:rsidR="0097323F" w:rsidRDefault="0097323F" w:rsidP="0097323F">
      <w:pPr>
        <w:pStyle w:val="NormalWeb"/>
        <w:numPr>
          <w:ilvl w:val="0"/>
          <w:numId w:val="20"/>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What do you think is the main point of this video clip?</w:t>
      </w:r>
    </w:p>
    <w:p w14:paraId="6989E82D" w14:textId="77777777" w:rsidR="0097323F" w:rsidRDefault="0097323F" w:rsidP="0097323F">
      <w:pPr>
        <w:pStyle w:val="NormalWeb"/>
        <w:numPr>
          <w:ilvl w:val="0"/>
          <w:numId w:val="20"/>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How might you change your process of purchasing a home after watching this video clip?</w:t>
      </w:r>
    </w:p>
    <w:p w14:paraId="6A9CF4A4" w14:textId="77777777" w:rsidR="0097323F" w:rsidRDefault="0097323F" w:rsidP="0097323F">
      <w:pPr>
        <w:pStyle w:val="NormalWeb"/>
        <w:numPr>
          <w:ilvl w:val="0"/>
          <w:numId w:val="20"/>
        </w:numPr>
        <w:spacing w:before="0" w:beforeAutospacing="0" w:after="0" w:afterAutospacing="0"/>
        <w:ind w:left="1440"/>
        <w:textAlignment w:val="baseline"/>
        <w:rPr>
          <w:rFonts w:ascii="inherit" w:hAnsi="inherit"/>
          <w:color w:val="333333"/>
          <w:sz w:val="26"/>
          <w:szCs w:val="26"/>
        </w:rPr>
      </w:pPr>
      <w:r>
        <w:rPr>
          <w:rFonts w:ascii="inherit" w:hAnsi="inherit"/>
          <w:color w:val="333333"/>
          <w:sz w:val="26"/>
          <w:szCs w:val="26"/>
        </w:rPr>
        <w:t>What was the most unexpected thing you learned from watching this video?</w:t>
      </w:r>
    </w:p>
    <w:p w14:paraId="52FACC9A" w14:textId="77777777" w:rsidR="0097323F" w:rsidRDefault="0097323F" w:rsidP="00F05606"/>
    <w:sectPr w:rsidR="0097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2A9"/>
    <w:multiLevelType w:val="multilevel"/>
    <w:tmpl w:val="3920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11CB0"/>
    <w:multiLevelType w:val="multilevel"/>
    <w:tmpl w:val="79CE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D54A7"/>
    <w:multiLevelType w:val="multilevel"/>
    <w:tmpl w:val="8722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45CA2"/>
    <w:multiLevelType w:val="multilevel"/>
    <w:tmpl w:val="1EEC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E0E1F"/>
    <w:multiLevelType w:val="hybridMultilevel"/>
    <w:tmpl w:val="9210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C035E"/>
    <w:multiLevelType w:val="multilevel"/>
    <w:tmpl w:val="B6DA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F1C89"/>
    <w:multiLevelType w:val="multilevel"/>
    <w:tmpl w:val="D8C6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C14C04"/>
    <w:multiLevelType w:val="multilevel"/>
    <w:tmpl w:val="F454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F7B5D"/>
    <w:multiLevelType w:val="multilevel"/>
    <w:tmpl w:val="F938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B4E06"/>
    <w:multiLevelType w:val="hybridMultilevel"/>
    <w:tmpl w:val="FBE650C6"/>
    <w:lvl w:ilvl="0" w:tplc="1EECCD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11E94"/>
    <w:multiLevelType w:val="hybridMultilevel"/>
    <w:tmpl w:val="6B7E2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0D1E"/>
    <w:multiLevelType w:val="multilevel"/>
    <w:tmpl w:val="E508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F456D"/>
    <w:multiLevelType w:val="multilevel"/>
    <w:tmpl w:val="6BC8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86167"/>
    <w:multiLevelType w:val="multilevel"/>
    <w:tmpl w:val="E32249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31704C"/>
    <w:multiLevelType w:val="multilevel"/>
    <w:tmpl w:val="CF84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8F17FA"/>
    <w:multiLevelType w:val="multilevel"/>
    <w:tmpl w:val="0F78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B1BDD"/>
    <w:multiLevelType w:val="multilevel"/>
    <w:tmpl w:val="3FC2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446F7"/>
    <w:multiLevelType w:val="multilevel"/>
    <w:tmpl w:val="7BCA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25D83"/>
    <w:multiLevelType w:val="multilevel"/>
    <w:tmpl w:val="73CC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596370"/>
    <w:multiLevelType w:val="multilevel"/>
    <w:tmpl w:val="F8A8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5"/>
  </w:num>
  <w:num w:numId="4">
    <w:abstractNumId w:val="0"/>
  </w:num>
  <w:num w:numId="5">
    <w:abstractNumId w:val="4"/>
  </w:num>
  <w:num w:numId="6">
    <w:abstractNumId w:val="6"/>
  </w:num>
  <w:num w:numId="7">
    <w:abstractNumId w:val="1"/>
  </w:num>
  <w:num w:numId="8">
    <w:abstractNumId w:val="3"/>
  </w:num>
  <w:num w:numId="9">
    <w:abstractNumId w:val="15"/>
  </w:num>
  <w:num w:numId="10">
    <w:abstractNumId w:val="10"/>
  </w:num>
  <w:num w:numId="11">
    <w:abstractNumId w:val="17"/>
  </w:num>
  <w:num w:numId="12">
    <w:abstractNumId w:val="9"/>
  </w:num>
  <w:num w:numId="13">
    <w:abstractNumId w:val="12"/>
  </w:num>
  <w:num w:numId="14">
    <w:abstractNumId w:val="14"/>
  </w:num>
  <w:num w:numId="15">
    <w:abstractNumId w:val="8"/>
  </w:num>
  <w:num w:numId="16">
    <w:abstractNumId w:val="13"/>
  </w:num>
  <w:num w:numId="17">
    <w:abstractNumId w:val="18"/>
  </w:num>
  <w:num w:numId="18">
    <w:abstractNumId w:val="7"/>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06"/>
    <w:rsid w:val="0097323F"/>
    <w:rsid w:val="00F0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8CD3E"/>
  <w15:chartTrackingRefBased/>
  <w15:docId w15:val="{82C5DC1B-B482-B24F-8A56-4EE8657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323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60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05606"/>
  </w:style>
  <w:style w:type="paragraph" w:styleId="ListParagraph">
    <w:name w:val="List Paragraph"/>
    <w:basedOn w:val="Normal"/>
    <w:uiPriority w:val="34"/>
    <w:qFormat/>
    <w:rsid w:val="00F05606"/>
    <w:pPr>
      <w:ind w:left="720"/>
      <w:contextualSpacing/>
    </w:pPr>
  </w:style>
  <w:style w:type="character" w:customStyle="1" w:styleId="url-obsolete">
    <w:name w:val="url-obsolete"/>
    <w:basedOn w:val="DefaultParagraphFont"/>
    <w:rsid w:val="00F05606"/>
  </w:style>
  <w:style w:type="character" w:customStyle="1" w:styleId="Heading1Char">
    <w:name w:val="Heading 1 Char"/>
    <w:basedOn w:val="DefaultParagraphFont"/>
    <w:link w:val="Heading1"/>
    <w:uiPriority w:val="9"/>
    <w:rsid w:val="0097323F"/>
    <w:rPr>
      <w:rFonts w:ascii="Times New Roman" w:eastAsia="Times New Roman" w:hAnsi="Times New Roman" w:cs="Times New Roman"/>
      <w:b/>
      <w:bCs/>
      <w:kern w:val="36"/>
      <w:sz w:val="48"/>
      <w:szCs w:val="48"/>
    </w:rPr>
  </w:style>
  <w:style w:type="character" w:customStyle="1" w:styleId="label">
    <w:name w:val="label"/>
    <w:basedOn w:val="DefaultParagraphFont"/>
    <w:rsid w:val="00973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0204">
      <w:bodyDiv w:val="1"/>
      <w:marLeft w:val="0"/>
      <w:marRight w:val="0"/>
      <w:marTop w:val="0"/>
      <w:marBottom w:val="0"/>
      <w:divBdr>
        <w:top w:val="none" w:sz="0" w:space="0" w:color="auto"/>
        <w:left w:val="none" w:sz="0" w:space="0" w:color="auto"/>
        <w:bottom w:val="none" w:sz="0" w:space="0" w:color="auto"/>
        <w:right w:val="none" w:sz="0" w:space="0" w:color="auto"/>
      </w:divBdr>
    </w:div>
    <w:div w:id="323050272">
      <w:bodyDiv w:val="1"/>
      <w:marLeft w:val="0"/>
      <w:marRight w:val="0"/>
      <w:marTop w:val="0"/>
      <w:marBottom w:val="0"/>
      <w:divBdr>
        <w:top w:val="none" w:sz="0" w:space="0" w:color="auto"/>
        <w:left w:val="none" w:sz="0" w:space="0" w:color="auto"/>
        <w:bottom w:val="none" w:sz="0" w:space="0" w:color="auto"/>
        <w:right w:val="none" w:sz="0" w:space="0" w:color="auto"/>
      </w:divBdr>
      <w:divsChild>
        <w:div w:id="804808908">
          <w:marLeft w:val="0"/>
          <w:marRight w:val="0"/>
          <w:marTop w:val="0"/>
          <w:marBottom w:val="0"/>
          <w:divBdr>
            <w:top w:val="none" w:sz="0" w:space="0" w:color="auto"/>
            <w:left w:val="none" w:sz="0" w:space="0" w:color="auto"/>
            <w:bottom w:val="none" w:sz="0" w:space="0" w:color="auto"/>
            <w:right w:val="none" w:sz="0" w:space="0" w:color="auto"/>
          </w:divBdr>
        </w:div>
      </w:divsChild>
    </w:div>
    <w:div w:id="477649702">
      <w:bodyDiv w:val="1"/>
      <w:marLeft w:val="0"/>
      <w:marRight w:val="0"/>
      <w:marTop w:val="0"/>
      <w:marBottom w:val="0"/>
      <w:divBdr>
        <w:top w:val="none" w:sz="0" w:space="0" w:color="auto"/>
        <w:left w:val="none" w:sz="0" w:space="0" w:color="auto"/>
        <w:bottom w:val="none" w:sz="0" w:space="0" w:color="auto"/>
        <w:right w:val="none" w:sz="0" w:space="0" w:color="auto"/>
      </w:divBdr>
      <w:divsChild>
        <w:div w:id="960066685">
          <w:marLeft w:val="0"/>
          <w:marRight w:val="0"/>
          <w:marTop w:val="0"/>
          <w:marBottom w:val="0"/>
          <w:divBdr>
            <w:top w:val="none" w:sz="0" w:space="0" w:color="auto"/>
            <w:left w:val="none" w:sz="0" w:space="0" w:color="auto"/>
            <w:bottom w:val="none" w:sz="0" w:space="0" w:color="auto"/>
            <w:right w:val="none" w:sz="0" w:space="0" w:color="auto"/>
          </w:divBdr>
        </w:div>
        <w:div w:id="2139836671">
          <w:marLeft w:val="0"/>
          <w:marRight w:val="0"/>
          <w:marTop w:val="0"/>
          <w:marBottom w:val="0"/>
          <w:divBdr>
            <w:top w:val="none" w:sz="0" w:space="0" w:color="auto"/>
            <w:left w:val="none" w:sz="0" w:space="0" w:color="auto"/>
            <w:bottom w:val="none" w:sz="0" w:space="0" w:color="auto"/>
            <w:right w:val="none" w:sz="0" w:space="0" w:color="auto"/>
          </w:divBdr>
        </w:div>
        <w:div w:id="1499617581">
          <w:marLeft w:val="0"/>
          <w:marRight w:val="0"/>
          <w:marTop w:val="0"/>
          <w:marBottom w:val="0"/>
          <w:divBdr>
            <w:top w:val="none" w:sz="0" w:space="0" w:color="auto"/>
            <w:left w:val="none" w:sz="0" w:space="0" w:color="auto"/>
            <w:bottom w:val="none" w:sz="0" w:space="0" w:color="auto"/>
            <w:right w:val="none" w:sz="0" w:space="0" w:color="auto"/>
          </w:divBdr>
        </w:div>
        <w:div w:id="772553229">
          <w:marLeft w:val="0"/>
          <w:marRight w:val="0"/>
          <w:marTop w:val="0"/>
          <w:marBottom w:val="0"/>
          <w:divBdr>
            <w:top w:val="none" w:sz="0" w:space="0" w:color="auto"/>
            <w:left w:val="none" w:sz="0" w:space="0" w:color="auto"/>
            <w:bottom w:val="none" w:sz="0" w:space="0" w:color="auto"/>
            <w:right w:val="none" w:sz="0" w:space="0" w:color="auto"/>
          </w:divBdr>
        </w:div>
      </w:divsChild>
    </w:div>
    <w:div w:id="496654933">
      <w:bodyDiv w:val="1"/>
      <w:marLeft w:val="0"/>
      <w:marRight w:val="0"/>
      <w:marTop w:val="0"/>
      <w:marBottom w:val="0"/>
      <w:divBdr>
        <w:top w:val="none" w:sz="0" w:space="0" w:color="auto"/>
        <w:left w:val="none" w:sz="0" w:space="0" w:color="auto"/>
        <w:bottom w:val="none" w:sz="0" w:space="0" w:color="auto"/>
        <w:right w:val="none" w:sz="0" w:space="0" w:color="auto"/>
      </w:divBdr>
    </w:div>
    <w:div w:id="608784475">
      <w:bodyDiv w:val="1"/>
      <w:marLeft w:val="0"/>
      <w:marRight w:val="0"/>
      <w:marTop w:val="0"/>
      <w:marBottom w:val="0"/>
      <w:divBdr>
        <w:top w:val="none" w:sz="0" w:space="0" w:color="auto"/>
        <w:left w:val="none" w:sz="0" w:space="0" w:color="auto"/>
        <w:bottom w:val="none" w:sz="0" w:space="0" w:color="auto"/>
        <w:right w:val="none" w:sz="0" w:space="0" w:color="auto"/>
      </w:divBdr>
      <w:divsChild>
        <w:div w:id="1197084574">
          <w:marLeft w:val="0"/>
          <w:marRight w:val="0"/>
          <w:marTop w:val="0"/>
          <w:marBottom w:val="0"/>
          <w:divBdr>
            <w:top w:val="none" w:sz="0" w:space="0" w:color="auto"/>
            <w:left w:val="none" w:sz="0" w:space="0" w:color="auto"/>
            <w:bottom w:val="none" w:sz="0" w:space="0" w:color="auto"/>
            <w:right w:val="none" w:sz="0" w:space="0" w:color="auto"/>
          </w:divBdr>
        </w:div>
      </w:divsChild>
    </w:div>
    <w:div w:id="621496576">
      <w:bodyDiv w:val="1"/>
      <w:marLeft w:val="0"/>
      <w:marRight w:val="0"/>
      <w:marTop w:val="0"/>
      <w:marBottom w:val="0"/>
      <w:divBdr>
        <w:top w:val="none" w:sz="0" w:space="0" w:color="auto"/>
        <w:left w:val="none" w:sz="0" w:space="0" w:color="auto"/>
        <w:bottom w:val="none" w:sz="0" w:space="0" w:color="auto"/>
        <w:right w:val="none" w:sz="0" w:space="0" w:color="auto"/>
      </w:divBdr>
      <w:divsChild>
        <w:div w:id="931352709">
          <w:marLeft w:val="0"/>
          <w:marRight w:val="0"/>
          <w:marTop w:val="0"/>
          <w:marBottom w:val="0"/>
          <w:divBdr>
            <w:top w:val="none" w:sz="0" w:space="0" w:color="auto"/>
            <w:left w:val="none" w:sz="0" w:space="0" w:color="auto"/>
            <w:bottom w:val="none" w:sz="0" w:space="0" w:color="auto"/>
            <w:right w:val="none" w:sz="0" w:space="0" w:color="auto"/>
          </w:divBdr>
        </w:div>
      </w:divsChild>
    </w:div>
    <w:div w:id="629628073">
      <w:bodyDiv w:val="1"/>
      <w:marLeft w:val="0"/>
      <w:marRight w:val="0"/>
      <w:marTop w:val="0"/>
      <w:marBottom w:val="0"/>
      <w:divBdr>
        <w:top w:val="none" w:sz="0" w:space="0" w:color="auto"/>
        <w:left w:val="none" w:sz="0" w:space="0" w:color="auto"/>
        <w:bottom w:val="none" w:sz="0" w:space="0" w:color="auto"/>
        <w:right w:val="none" w:sz="0" w:space="0" w:color="auto"/>
      </w:divBdr>
      <w:divsChild>
        <w:div w:id="1452364510">
          <w:marLeft w:val="0"/>
          <w:marRight w:val="0"/>
          <w:marTop w:val="0"/>
          <w:marBottom w:val="0"/>
          <w:divBdr>
            <w:top w:val="none" w:sz="0" w:space="0" w:color="auto"/>
            <w:left w:val="none" w:sz="0" w:space="0" w:color="auto"/>
            <w:bottom w:val="none" w:sz="0" w:space="0" w:color="auto"/>
            <w:right w:val="none" w:sz="0" w:space="0" w:color="auto"/>
          </w:divBdr>
        </w:div>
      </w:divsChild>
    </w:div>
    <w:div w:id="869682048">
      <w:bodyDiv w:val="1"/>
      <w:marLeft w:val="0"/>
      <w:marRight w:val="0"/>
      <w:marTop w:val="0"/>
      <w:marBottom w:val="0"/>
      <w:divBdr>
        <w:top w:val="none" w:sz="0" w:space="0" w:color="auto"/>
        <w:left w:val="none" w:sz="0" w:space="0" w:color="auto"/>
        <w:bottom w:val="none" w:sz="0" w:space="0" w:color="auto"/>
        <w:right w:val="none" w:sz="0" w:space="0" w:color="auto"/>
      </w:divBdr>
      <w:divsChild>
        <w:div w:id="660423352">
          <w:marLeft w:val="0"/>
          <w:marRight w:val="0"/>
          <w:marTop w:val="0"/>
          <w:marBottom w:val="0"/>
          <w:divBdr>
            <w:top w:val="none" w:sz="0" w:space="0" w:color="auto"/>
            <w:left w:val="none" w:sz="0" w:space="0" w:color="auto"/>
            <w:bottom w:val="none" w:sz="0" w:space="0" w:color="auto"/>
            <w:right w:val="none" w:sz="0" w:space="0" w:color="auto"/>
          </w:divBdr>
        </w:div>
      </w:divsChild>
    </w:div>
    <w:div w:id="970132510">
      <w:bodyDiv w:val="1"/>
      <w:marLeft w:val="0"/>
      <w:marRight w:val="0"/>
      <w:marTop w:val="0"/>
      <w:marBottom w:val="0"/>
      <w:divBdr>
        <w:top w:val="none" w:sz="0" w:space="0" w:color="auto"/>
        <w:left w:val="none" w:sz="0" w:space="0" w:color="auto"/>
        <w:bottom w:val="none" w:sz="0" w:space="0" w:color="auto"/>
        <w:right w:val="none" w:sz="0" w:space="0" w:color="auto"/>
      </w:divBdr>
      <w:divsChild>
        <w:div w:id="192966537">
          <w:marLeft w:val="0"/>
          <w:marRight w:val="0"/>
          <w:marTop w:val="0"/>
          <w:marBottom w:val="0"/>
          <w:divBdr>
            <w:top w:val="none" w:sz="0" w:space="0" w:color="auto"/>
            <w:left w:val="none" w:sz="0" w:space="0" w:color="auto"/>
            <w:bottom w:val="none" w:sz="0" w:space="0" w:color="auto"/>
            <w:right w:val="none" w:sz="0" w:space="0" w:color="auto"/>
          </w:divBdr>
        </w:div>
        <w:div w:id="363098397">
          <w:marLeft w:val="0"/>
          <w:marRight w:val="0"/>
          <w:marTop w:val="0"/>
          <w:marBottom w:val="0"/>
          <w:divBdr>
            <w:top w:val="none" w:sz="0" w:space="0" w:color="auto"/>
            <w:left w:val="none" w:sz="0" w:space="0" w:color="auto"/>
            <w:bottom w:val="none" w:sz="0" w:space="0" w:color="auto"/>
            <w:right w:val="none" w:sz="0" w:space="0" w:color="auto"/>
          </w:divBdr>
        </w:div>
        <w:div w:id="266501411">
          <w:marLeft w:val="0"/>
          <w:marRight w:val="0"/>
          <w:marTop w:val="0"/>
          <w:marBottom w:val="0"/>
          <w:divBdr>
            <w:top w:val="none" w:sz="0" w:space="0" w:color="auto"/>
            <w:left w:val="none" w:sz="0" w:space="0" w:color="auto"/>
            <w:bottom w:val="none" w:sz="0" w:space="0" w:color="auto"/>
            <w:right w:val="none" w:sz="0" w:space="0" w:color="auto"/>
          </w:divBdr>
        </w:div>
        <w:div w:id="1265575523">
          <w:marLeft w:val="0"/>
          <w:marRight w:val="0"/>
          <w:marTop w:val="0"/>
          <w:marBottom w:val="0"/>
          <w:divBdr>
            <w:top w:val="none" w:sz="0" w:space="0" w:color="auto"/>
            <w:left w:val="none" w:sz="0" w:space="0" w:color="auto"/>
            <w:bottom w:val="none" w:sz="0" w:space="0" w:color="auto"/>
            <w:right w:val="none" w:sz="0" w:space="0" w:color="auto"/>
          </w:divBdr>
        </w:div>
      </w:divsChild>
    </w:div>
    <w:div w:id="984506946">
      <w:bodyDiv w:val="1"/>
      <w:marLeft w:val="0"/>
      <w:marRight w:val="0"/>
      <w:marTop w:val="0"/>
      <w:marBottom w:val="0"/>
      <w:divBdr>
        <w:top w:val="none" w:sz="0" w:space="0" w:color="auto"/>
        <w:left w:val="none" w:sz="0" w:space="0" w:color="auto"/>
        <w:bottom w:val="none" w:sz="0" w:space="0" w:color="auto"/>
        <w:right w:val="none" w:sz="0" w:space="0" w:color="auto"/>
      </w:divBdr>
      <w:divsChild>
        <w:div w:id="1933009451">
          <w:marLeft w:val="0"/>
          <w:marRight w:val="0"/>
          <w:marTop w:val="0"/>
          <w:marBottom w:val="0"/>
          <w:divBdr>
            <w:top w:val="none" w:sz="0" w:space="0" w:color="auto"/>
            <w:left w:val="none" w:sz="0" w:space="0" w:color="auto"/>
            <w:bottom w:val="none" w:sz="0" w:space="0" w:color="auto"/>
            <w:right w:val="none" w:sz="0" w:space="0" w:color="auto"/>
          </w:divBdr>
        </w:div>
      </w:divsChild>
    </w:div>
    <w:div w:id="1121536438">
      <w:bodyDiv w:val="1"/>
      <w:marLeft w:val="0"/>
      <w:marRight w:val="0"/>
      <w:marTop w:val="0"/>
      <w:marBottom w:val="0"/>
      <w:divBdr>
        <w:top w:val="none" w:sz="0" w:space="0" w:color="auto"/>
        <w:left w:val="none" w:sz="0" w:space="0" w:color="auto"/>
        <w:bottom w:val="none" w:sz="0" w:space="0" w:color="auto"/>
        <w:right w:val="none" w:sz="0" w:space="0" w:color="auto"/>
      </w:divBdr>
      <w:divsChild>
        <w:div w:id="1395010816">
          <w:marLeft w:val="0"/>
          <w:marRight w:val="0"/>
          <w:marTop w:val="0"/>
          <w:marBottom w:val="0"/>
          <w:divBdr>
            <w:top w:val="none" w:sz="0" w:space="0" w:color="auto"/>
            <w:left w:val="none" w:sz="0" w:space="0" w:color="auto"/>
            <w:bottom w:val="none" w:sz="0" w:space="0" w:color="auto"/>
            <w:right w:val="none" w:sz="0" w:space="0" w:color="auto"/>
          </w:divBdr>
        </w:div>
        <w:div w:id="1654602527">
          <w:marLeft w:val="0"/>
          <w:marRight w:val="0"/>
          <w:marTop w:val="0"/>
          <w:marBottom w:val="0"/>
          <w:divBdr>
            <w:top w:val="none" w:sz="0" w:space="0" w:color="auto"/>
            <w:left w:val="none" w:sz="0" w:space="0" w:color="auto"/>
            <w:bottom w:val="none" w:sz="0" w:space="0" w:color="auto"/>
            <w:right w:val="none" w:sz="0" w:space="0" w:color="auto"/>
          </w:divBdr>
        </w:div>
        <w:div w:id="707222433">
          <w:marLeft w:val="0"/>
          <w:marRight w:val="0"/>
          <w:marTop w:val="0"/>
          <w:marBottom w:val="0"/>
          <w:divBdr>
            <w:top w:val="none" w:sz="0" w:space="0" w:color="auto"/>
            <w:left w:val="none" w:sz="0" w:space="0" w:color="auto"/>
            <w:bottom w:val="none" w:sz="0" w:space="0" w:color="auto"/>
            <w:right w:val="none" w:sz="0" w:space="0" w:color="auto"/>
          </w:divBdr>
        </w:div>
      </w:divsChild>
    </w:div>
    <w:div w:id="1292713928">
      <w:bodyDiv w:val="1"/>
      <w:marLeft w:val="0"/>
      <w:marRight w:val="0"/>
      <w:marTop w:val="0"/>
      <w:marBottom w:val="0"/>
      <w:divBdr>
        <w:top w:val="none" w:sz="0" w:space="0" w:color="auto"/>
        <w:left w:val="none" w:sz="0" w:space="0" w:color="auto"/>
        <w:bottom w:val="none" w:sz="0" w:space="0" w:color="auto"/>
        <w:right w:val="none" w:sz="0" w:space="0" w:color="auto"/>
      </w:divBdr>
      <w:divsChild>
        <w:div w:id="183591334">
          <w:marLeft w:val="0"/>
          <w:marRight w:val="0"/>
          <w:marTop w:val="0"/>
          <w:marBottom w:val="0"/>
          <w:divBdr>
            <w:top w:val="none" w:sz="0" w:space="0" w:color="auto"/>
            <w:left w:val="none" w:sz="0" w:space="0" w:color="auto"/>
            <w:bottom w:val="none" w:sz="0" w:space="0" w:color="auto"/>
            <w:right w:val="none" w:sz="0" w:space="0" w:color="auto"/>
          </w:divBdr>
        </w:div>
      </w:divsChild>
    </w:div>
    <w:div w:id="1522473424">
      <w:bodyDiv w:val="1"/>
      <w:marLeft w:val="0"/>
      <w:marRight w:val="0"/>
      <w:marTop w:val="0"/>
      <w:marBottom w:val="0"/>
      <w:divBdr>
        <w:top w:val="none" w:sz="0" w:space="0" w:color="auto"/>
        <w:left w:val="none" w:sz="0" w:space="0" w:color="auto"/>
        <w:bottom w:val="none" w:sz="0" w:space="0" w:color="auto"/>
        <w:right w:val="none" w:sz="0" w:space="0" w:color="auto"/>
      </w:divBdr>
      <w:divsChild>
        <w:div w:id="1615281352">
          <w:marLeft w:val="0"/>
          <w:marRight w:val="0"/>
          <w:marTop w:val="0"/>
          <w:marBottom w:val="0"/>
          <w:divBdr>
            <w:top w:val="none" w:sz="0" w:space="0" w:color="auto"/>
            <w:left w:val="none" w:sz="0" w:space="0" w:color="auto"/>
            <w:bottom w:val="none" w:sz="0" w:space="0" w:color="auto"/>
            <w:right w:val="none" w:sz="0" w:space="0" w:color="auto"/>
          </w:divBdr>
        </w:div>
      </w:divsChild>
    </w:div>
    <w:div w:id="1759015951">
      <w:bodyDiv w:val="1"/>
      <w:marLeft w:val="0"/>
      <w:marRight w:val="0"/>
      <w:marTop w:val="0"/>
      <w:marBottom w:val="0"/>
      <w:divBdr>
        <w:top w:val="none" w:sz="0" w:space="0" w:color="auto"/>
        <w:left w:val="none" w:sz="0" w:space="0" w:color="auto"/>
        <w:bottom w:val="none" w:sz="0" w:space="0" w:color="auto"/>
        <w:right w:val="none" w:sz="0" w:space="0" w:color="auto"/>
      </w:divBdr>
      <w:divsChild>
        <w:div w:id="1362897712">
          <w:marLeft w:val="0"/>
          <w:marRight w:val="0"/>
          <w:marTop w:val="0"/>
          <w:marBottom w:val="0"/>
          <w:divBdr>
            <w:top w:val="none" w:sz="0" w:space="0" w:color="auto"/>
            <w:left w:val="none" w:sz="0" w:space="0" w:color="auto"/>
            <w:bottom w:val="none" w:sz="0" w:space="0" w:color="auto"/>
            <w:right w:val="none" w:sz="0" w:space="0" w:color="auto"/>
          </w:divBdr>
        </w:div>
      </w:divsChild>
    </w:div>
    <w:div w:id="1815372152">
      <w:bodyDiv w:val="1"/>
      <w:marLeft w:val="0"/>
      <w:marRight w:val="0"/>
      <w:marTop w:val="0"/>
      <w:marBottom w:val="0"/>
      <w:divBdr>
        <w:top w:val="none" w:sz="0" w:space="0" w:color="auto"/>
        <w:left w:val="none" w:sz="0" w:space="0" w:color="auto"/>
        <w:bottom w:val="none" w:sz="0" w:space="0" w:color="auto"/>
        <w:right w:val="none" w:sz="0" w:space="0" w:color="auto"/>
      </w:divBdr>
      <w:divsChild>
        <w:div w:id="503589330">
          <w:marLeft w:val="0"/>
          <w:marRight w:val="0"/>
          <w:marTop w:val="0"/>
          <w:marBottom w:val="0"/>
          <w:divBdr>
            <w:top w:val="none" w:sz="0" w:space="0" w:color="auto"/>
            <w:left w:val="none" w:sz="0" w:space="0" w:color="auto"/>
            <w:bottom w:val="none" w:sz="0" w:space="0" w:color="auto"/>
            <w:right w:val="none" w:sz="0" w:space="0" w:color="auto"/>
          </w:divBdr>
        </w:div>
      </w:divsChild>
    </w:div>
    <w:div w:id="1820884780">
      <w:bodyDiv w:val="1"/>
      <w:marLeft w:val="0"/>
      <w:marRight w:val="0"/>
      <w:marTop w:val="0"/>
      <w:marBottom w:val="0"/>
      <w:divBdr>
        <w:top w:val="none" w:sz="0" w:space="0" w:color="auto"/>
        <w:left w:val="none" w:sz="0" w:space="0" w:color="auto"/>
        <w:bottom w:val="none" w:sz="0" w:space="0" w:color="auto"/>
        <w:right w:val="none" w:sz="0" w:space="0" w:color="auto"/>
      </w:divBdr>
      <w:divsChild>
        <w:div w:id="1069110316">
          <w:marLeft w:val="0"/>
          <w:marRight w:val="0"/>
          <w:marTop w:val="0"/>
          <w:marBottom w:val="0"/>
          <w:divBdr>
            <w:top w:val="none" w:sz="0" w:space="0" w:color="auto"/>
            <w:left w:val="none" w:sz="0" w:space="0" w:color="auto"/>
            <w:bottom w:val="none" w:sz="0" w:space="0" w:color="auto"/>
            <w:right w:val="none" w:sz="0" w:space="0" w:color="auto"/>
          </w:divBdr>
        </w:div>
        <w:div w:id="750350895">
          <w:marLeft w:val="0"/>
          <w:marRight w:val="0"/>
          <w:marTop w:val="0"/>
          <w:marBottom w:val="0"/>
          <w:divBdr>
            <w:top w:val="none" w:sz="0" w:space="0" w:color="auto"/>
            <w:left w:val="none" w:sz="0" w:space="0" w:color="auto"/>
            <w:bottom w:val="none" w:sz="0" w:space="0" w:color="auto"/>
            <w:right w:val="none" w:sz="0" w:space="0" w:color="auto"/>
          </w:divBdr>
        </w:div>
        <w:div w:id="569196377">
          <w:marLeft w:val="0"/>
          <w:marRight w:val="0"/>
          <w:marTop w:val="0"/>
          <w:marBottom w:val="0"/>
          <w:divBdr>
            <w:top w:val="none" w:sz="0" w:space="0" w:color="auto"/>
            <w:left w:val="none" w:sz="0" w:space="0" w:color="auto"/>
            <w:bottom w:val="none" w:sz="0" w:space="0" w:color="auto"/>
            <w:right w:val="none" w:sz="0" w:space="0" w:color="auto"/>
          </w:divBdr>
        </w:div>
        <w:div w:id="1524323190">
          <w:marLeft w:val="0"/>
          <w:marRight w:val="0"/>
          <w:marTop w:val="0"/>
          <w:marBottom w:val="0"/>
          <w:divBdr>
            <w:top w:val="none" w:sz="0" w:space="0" w:color="auto"/>
            <w:left w:val="none" w:sz="0" w:space="0" w:color="auto"/>
            <w:bottom w:val="none" w:sz="0" w:space="0" w:color="auto"/>
            <w:right w:val="none" w:sz="0" w:space="0" w:color="auto"/>
          </w:divBdr>
        </w:div>
      </w:divsChild>
    </w:div>
    <w:div w:id="1945306282">
      <w:bodyDiv w:val="1"/>
      <w:marLeft w:val="0"/>
      <w:marRight w:val="0"/>
      <w:marTop w:val="0"/>
      <w:marBottom w:val="0"/>
      <w:divBdr>
        <w:top w:val="none" w:sz="0" w:space="0" w:color="auto"/>
        <w:left w:val="none" w:sz="0" w:space="0" w:color="auto"/>
        <w:bottom w:val="none" w:sz="0" w:space="0" w:color="auto"/>
        <w:right w:val="none" w:sz="0" w:space="0" w:color="auto"/>
      </w:divBdr>
      <w:divsChild>
        <w:div w:id="1574655245">
          <w:marLeft w:val="0"/>
          <w:marRight w:val="0"/>
          <w:marTop w:val="0"/>
          <w:marBottom w:val="0"/>
          <w:divBdr>
            <w:top w:val="none" w:sz="0" w:space="0" w:color="auto"/>
            <w:left w:val="none" w:sz="0" w:space="0" w:color="auto"/>
            <w:bottom w:val="none" w:sz="0" w:space="0" w:color="auto"/>
            <w:right w:val="none" w:sz="0" w:space="0" w:color="auto"/>
          </w:divBdr>
        </w:div>
      </w:divsChild>
    </w:div>
    <w:div w:id="1953777356">
      <w:bodyDiv w:val="1"/>
      <w:marLeft w:val="0"/>
      <w:marRight w:val="0"/>
      <w:marTop w:val="0"/>
      <w:marBottom w:val="0"/>
      <w:divBdr>
        <w:top w:val="none" w:sz="0" w:space="0" w:color="auto"/>
        <w:left w:val="none" w:sz="0" w:space="0" w:color="auto"/>
        <w:bottom w:val="none" w:sz="0" w:space="0" w:color="auto"/>
        <w:right w:val="none" w:sz="0" w:space="0" w:color="auto"/>
      </w:divBdr>
      <w:divsChild>
        <w:div w:id="2025546271">
          <w:marLeft w:val="0"/>
          <w:marRight w:val="0"/>
          <w:marTop w:val="0"/>
          <w:marBottom w:val="0"/>
          <w:divBdr>
            <w:top w:val="none" w:sz="0" w:space="0" w:color="auto"/>
            <w:left w:val="none" w:sz="0" w:space="0" w:color="auto"/>
            <w:bottom w:val="none" w:sz="0" w:space="0" w:color="auto"/>
            <w:right w:val="none" w:sz="0" w:space="0" w:color="auto"/>
          </w:divBdr>
        </w:div>
      </w:divsChild>
    </w:div>
    <w:div w:id="2097825471">
      <w:bodyDiv w:val="1"/>
      <w:marLeft w:val="0"/>
      <w:marRight w:val="0"/>
      <w:marTop w:val="0"/>
      <w:marBottom w:val="0"/>
      <w:divBdr>
        <w:top w:val="none" w:sz="0" w:space="0" w:color="auto"/>
        <w:left w:val="none" w:sz="0" w:space="0" w:color="auto"/>
        <w:bottom w:val="none" w:sz="0" w:space="0" w:color="auto"/>
        <w:right w:val="none" w:sz="0" w:space="0" w:color="auto"/>
      </w:divBdr>
      <w:divsChild>
        <w:div w:id="74503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azemina.balic@aol.com</dc:creator>
  <cp:keywords/>
  <dc:description/>
  <cp:lastModifiedBy>azemina.balic@aol.com</cp:lastModifiedBy>
  <cp:revision>1</cp:revision>
  <dcterms:created xsi:type="dcterms:W3CDTF">2021-11-18T01:45:00Z</dcterms:created>
  <dcterms:modified xsi:type="dcterms:W3CDTF">2021-11-18T02:01:00Z</dcterms:modified>
</cp:coreProperties>
</file>